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B308B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511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0511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مهدی افشاری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530511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511">
              <w:rPr>
                <w:rFonts w:cs="B Nazanin" w:hint="cs"/>
                <w:b/>
                <w:bCs/>
                <w:sz w:val="24"/>
                <w:szCs w:val="24"/>
                <w:rtl/>
              </w:rPr>
              <w:t>اصول اپیدمیولوژی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30511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30511">
              <w:rPr>
                <w:rFonts w:cs="B Nazanin" w:hint="cs"/>
                <w:b/>
                <w:bCs/>
                <w:sz w:val="24"/>
                <w:szCs w:val="24"/>
                <w:rtl/>
              </w:rPr>
              <w:t>2 واحد نظری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میزان ساعت : </w:t>
            </w:r>
            <w:r w:rsidR="00530511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530511">
              <w:rPr>
                <w:rFonts w:cs="B Nazanin" w:hint="cs"/>
                <w:b/>
                <w:bCs/>
                <w:rtl/>
              </w:rPr>
              <w:t>انگل 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530511">
              <w:rPr>
                <w:rFonts w:cs="B Nazanin" w:hint="cs"/>
                <w:b/>
                <w:bCs/>
                <w:rtl/>
              </w:rPr>
              <w:t xml:space="preserve">کارشناسی ارشد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نیمسال ارائه درس: </w:t>
            </w:r>
            <w:r w:rsidR="00530511">
              <w:rPr>
                <w:rFonts w:cs="B Nazanin" w:hint="cs"/>
                <w:b/>
                <w:bCs/>
                <w:rtl/>
              </w:rPr>
              <w:t>دوم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4718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530511" w:rsidRPr="00530511" w:rsidRDefault="00CE509D" w:rsidP="0047592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="B Mitra"/>
          <w:sz w:val="24"/>
          <w:szCs w:val="24"/>
          <w:rtl/>
        </w:rPr>
      </w:pPr>
      <w:r w:rsidRPr="00530511">
        <w:rPr>
          <w:rFonts w:cs="B Nazanin" w:hint="cs"/>
          <w:b/>
          <w:bCs/>
          <w:sz w:val="24"/>
          <w:szCs w:val="24"/>
          <w:rtl/>
        </w:rPr>
        <w:t xml:space="preserve">*منابع درسی مورد استفاده </w:t>
      </w:r>
      <w:r w:rsidRPr="00530511">
        <w:rPr>
          <w:rFonts w:cs="B Nazanin" w:hint="cs"/>
          <w:b/>
          <w:bCs/>
          <w:sz w:val="28"/>
          <w:szCs w:val="28"/>
          <w:rtl/>
        </w:rPr>
        <w:t>:</w:t>
      </w:r>
      <w:r w:rsidR="00691043" w:rsidRPr="005305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30511" w:rsidRPr="00530511">
        <w:rPr>
          <w:rFonts w:asciiTheme="minorBidi" w:hAnsiTheme="minorBidi" w:cs="B Mitra" w:hint="cs"/>
          <w:sz w:val="24"/>
          <w:szCs w:val="24"/>
          <w:rtl/>
        </w:rPr>
        <w:t>اپیدمیولوژی تالیف لئون گوردیس</w:t>
      </w:r>
    </w:p>
    <w:p w:rsidR="00530511" w:rsidRPr="00530511" w:rsidRDefault="00530511" w:rsidP="0047592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="B Mitra"/>
          <w:sz w:val="24"/>
          <w:szCs w:val="24"/>
          <w:rtl/>
        </w:rPr>
      </w:pPr>
      <w:r w:rsidRPr="00530511">
        <w:rPr>
          <w:rFonts w:asciiTheme="minorBidi" w:hAnsiTheme="minorBidi" w:cs="B Mitra" w:hint="cs"/>
          <w:sz w:val="24"/>
          <w:szCs w:val="24"/>
          <w:rtl/>
        </w:rPr>
        <w:t xml:space="preserve">اپیدمیولوژی بیماریهای شایع ایران </w:t>
      </w:r>
    </w:p>
    <w:p w:rsidR="00CE509D" w:rsidRPr="00530511" w:rsidRDefault="00CE509D" w:rsidP="00320317">
      <w:pPr>
        <w:ind w:left="-643"/>
        <w:rPr>
          <w:rFonts w:cs="B Nazanin"/>
          <w:b/>
          <w:bCs/>
          <w:sz w:val="24"/>
          <w:szCs w:val="24"/>
          <w:rtl/>
        </w:rPr>
      </w:pPr>
    </w:p>
    <w:p w:rsidR="007949FB" w:rsidRPr="00530511" w:rsidRDefault="007949FB" w:rsidP="00530511">
      <w:pPr>
        <w:pStyle w:val="ListParagraph"/>
        <w:rPr>
          <w:rFonts w:asciiTheme="minorBidi" w:hAnsiTheme="minorBidi" w:cs="B Mitra"/>
          <w:sz w:val="24"/>
          <w:szCs w:val="24"/>
          <w:rtl/>
        </w:rPr>
      </w:pPr>
      <w:r w:rsidRPr="00530511">
        <w:rPr>
          <w:rFonts w:cs="B Nazanin" w:hint="cs"/>
          <w:b/>
          <w:bCs/>
          <w:sz w:val="24"/>
          <w:szCs w:val="24"/>
          <w:rtl/>
        </w:rPr>
        <w:t xml:space="preserve">*هدف کلی درس </w:t>
      </w:r>
      <w:r w:rsidR="005A6724" w:rsidRPr="00530511">
        <w:rPr>
          <w:rFonts w:cs="B Nazanin" w:hint="cs"/>
          <w:b/>
          <w:bCs/>
          <w:sz w:val="24"/>
          <w:szCs w:val="24"/>
          <w:rtl/>
        </w:rPr>
        <w:t>:</w:t>
      </w:r>
      <w:r w:rsidR="00691043" w:rsidRPr="005305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30511" w:rsidRPr="00530511">
        <w:rPr>
          <w:rFonts w:asciiTheme="minorBidi" w:hAnsiTheme="minorBidi" w:cs="B Mitra" w:hint="cs"/>
          <w:sz w:val="24"/>
          <w:szCs w:val="24"/>
          <w:rtl/>
        </w:rPr>
        <w:t>آشنایی دانشجویان ارشد انگل شناسی با اصول و مبانی، تعاریف، کاربردهای علم اپیدمیولوژی و ارتباط فاکتورهای مهم در اپیدمیولوژی و کاربرد آن در بررسی بیماریها</w:t>
      </w:r>
    </w:p>
    <w:p w:rsidR="00CE509D" w:rsidRPr="00530511" w:rsidRDefault="00530511" w:rsidP="00320317">
      <w:pPr>
        <w:ind w:left="-643"/>
        <w:rPr>
          <w:rFonts w:cs="B Nazanin"/>
          <w:b/>
          <w:bCs/>
          <w:sz w:val="24"/>
          <w:szCs w:val="24"/>
        </w:rPr>
      </w:pPr>
      <w:r w:rsidRPr="00530511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7949FB" w:rsidRPr="00530511">
        <w:rPr>
          <w:rFonts w:cs="B Nazanin" w:hint="cs"/>
          <w:b/>
          <w:bCs/>
          <w:sz w:val="24"/>
          <w:szCs w:val="24"/>
          <w:rtl/>
        </w:rPr>
        <w:t xml:space="preserve">*شرح مختصری از درس </w:t>
      </w:r>
      <w:r w:rsidR="00361DF7" w:rsidRPr="00530511">
        <w:rPr>
          <w:rFonts w:cs="B Nazanin"/>
          <w:b/>
          <w:bCs/>
          <w:sz w:val="24"/>
          <w:szCs w:val="24"/>
        </w:rPr>
        <w:t xml:space="preserve">: </w:t>
      </w:r>
      <w:r w:rsidRPr="00530511">
        <w:rPr>
          <w:rFonts w:asciiTheme="minorBidi" w:eastAsia="Times New Roman" w:hAnsiTheme="minorBidi" w:cs="B Mitra" w:hint="cs"/>
          <w:color w:val="000000"/>
          <w:sz w:val="24"/>
          <w:szCs w:val="24"/>
          <w:rtl/>
        </w:rPr>
        <w:t>در این درس، اصول و مبانی علم اپیدمیولوژی و کاربردهای آن تدریس می شود.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530511" w:rsidRPr="00D226D7" w:rsidRDefault="00530511" w:rsidP="00530511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تعریف اپیدمیولوژی، تاریخچه مطالعات اپیدمیولوژی و اهداف آن</w:t>
            </w:r>
          </w:p>
          <w:p w:rsidR="00530511" w:rsidRPr="00D226D7" w:rsidRDefault="00530511" w:rsidP="00530511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D226D7">
              <w:rPr>
                <w:rFonts w:asciiTheme="minorBidi" w:hAnsiTheme="minorBidi" w:cs="B Mitra"/>
                <w:sz w:val="20"/>
                <w:szCs w:val="20"/>
                <w:rtl/>
              </w:rPr>
              <w:t>دانشجو بايد بتواند</w:t>
            </w:r>
          </w:p>
          <w:p w:rsidR="00352C1C" w:rsidRPr="00305FA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530511" w:rsidRPr="00D226D7" w:rsidRDefault="00530511" w:rsidP="0047592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تعریف اپیدمیولوژی را بداند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اهداف و کاربردهای اپیدمیولوژی را بیان کند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تاریخچه مطالعات اپیدمیولوژیک را شرح دهد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انواع سطوح پیشگیری را بیان کند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سیر طبیعی بیماریها را شرح دهد</w:t>
            </w:r>
          </w:p>
          <w:p w:rsidR="00352C1C" w:rsidRPr="00FE2345" w:rsidRDefault="00352C1C" w:rsidP="00530511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530511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تعریف اپیدمیولوژی بیماریهای عفونی و اصول و کلیات و تعاریف مربوط به آن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تعریف اپیدمیولوژی بیماریهای عفونی را بداند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اهداف و کاربردهای اپیدمیولوژی بیماریهای عفونی را بیان کند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انواع راههای انتقال بیماریهای عفونی را بیان کند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مدلهای انتقال بیماریهای عفونی و واگیر را شرح دهد</w:t>
            </w:r>
          </w:p>
          <w:p w:rsidR="00530511" w:rsidRPr="00D226D7" w:rsidRDefault="00530511" w:rsidP="0047592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راههای کنترل بیماریهای عفونی در جامعه را توضیح دهد</w:t>
            </w:r>
          </w:p>
          <w:p w:rsidR="00352C1C" w:rsidRPr="00352C1C" w:rsidRDefault="00352C1C" w:rsidP="00530511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53051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asciiTheme="minorBidi" w:hAnsiTheme="minorBidi" w:cs="B Mitra"/>
                <w:sz w:val="20"/>
                <w:szCs w:val="20"/>
                <w:rtl/>
              </w:rPr>
              <w:t xml:space="preserve">:  </w:t>
            </w: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لغات و اصطلاحات رایج در علم اپیدمیولوژی و تعاریف علمی انها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اصطلاحات رایج و پرکاربرد در علم اپیدمیولوژی را تعریف کند</w:t>
            </w:r>
          </w:p>
          <w:p w:rsidR="00530511" w:rsidRPr="00AB4037" w:rsidRDefault="00530511" w:rsidP="004759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کاربد هریک از این اصطلاحات را در مطالعات اپیدمیولوژیک بداند</w:t>
            </w:r>
          </w:p>
          <w:p w:rsidR="00352C1C" w:rsidRPr="00352C1C" w:rsidRDefault="00352C1C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شاخصهای اندازه گیری کننده وقوع بیماریها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شاخصهای اندازه گیری کننده وقوع بیماریها را تعریف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نجوه اندازه گیری این شاخصها را بیان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تفسیر نتایج این شاخصها را بیان نماید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شاخصهای اندازه گیری کننده میرایی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شاخصهای اندازه گیری کننده مرگ و میر را تعریف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محاسبه این شاخصها را شرح دهد</w:t>
            </w:r>
          </w:p>
          <w:p w:rsidR="00530511" w:rsidRPr="00BC1844" w:rsidRDefault="00530511" w:rsidP="0047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تفسیر نتایج این شاخصها را بخوبی انجام دهد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آشنایی کلی با انواع مطالعات کاربردی در علم اپیدمیولوژی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انواع تقسیم بندی مطالعات اپیدمیولوژیک را بیان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تعاریف هرکدام از انواع مطالعات اپیدمیولوژیک را بطور کلی بیان نماید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کاربرد هریک از انواع مطالعات را در شرایط مختلف بیان کند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مطالعات مقطعی</w:t>
            </w:r>
          </w:p>
          <w:p w:rsidR="00530511" w:rsidRPr="00530511" w:rsidRDefault="00530511" w:rsidP="00530511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تعریف مطالعات مقطعی را بداند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کاربرد مطالعات مقطعی و معایب و مزایای آنها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را شرح دهد</w:t>
            </w:r>
          </w:p>
          <w:p w:rsidR="00530511" w:rsidRPr="00BC1844" w:rsidRDefault="00530511" w:rsidP="004759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اجرای مطالعات مقطعی را بیان کند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مطالعات مورد شاهدی</w:t>
            </w:r>
          </w:p>
          <w:p w:rsidR="00530511" w:rsidRPr="00530511" w:rsidRDefault="00530511" w:rsidP="00530511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Pr="00BC1844" w:rsidRDefault="00530511" w:rsidP="0047592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 w:rsidRPr="00BC1844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تعریف مطالعات </w:t>
            </w:r>
            <w:r>
              <w:rPr>
                <w:rFonts w:cs="B Zar" w:hint="cs"/>
                <w:sz w:val="20"/>
                <w:szCs w:val="20"/>
                <w:rtl/>
              </w:rPr>
              <w:t>مورد شاهدی</w:t>
            </w:r>
            <w:r w:rsidRPr="00BC1844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را بداند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کاربرد مطالعات </w:t>
            </w:r>
            <w:r>
              <w:rPr>
                <w:rFonts w:cs="B Zar" w:hint="cs"/>
                <w:sz w:val="20"/>
                <w:szCs w:val="20"/>
                <w:rtl/>
              </w:rPr>
              <w:t>مورد شاهدی</w:t>
            </w: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و معایب و مزایای آنها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را شرح دهد</w:t>
            </w:r>
          </w:p>
          <w:p w:rsidR="00530511" w:rsidRPr="00BC1844" w:rsidRDefault="00530511" w:rsidP="0047592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نحوه اجرای مطالعات </w:t>
            </w:r>
            <w:r>
              <w:rPr>
                <w:rFonts w:cs="B Zar" w:hint="cs"/>
                <w:sz w:val="20"/>
                <w:szCs w:val="20"/>
                <w:rtl/>
              </w:rPr>
              <w:t>مورد شاهدی</w:t>
            </w: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را بیان کند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مطالعات همگروهی</w:t>
            </w:r>
          </w:p>
          <w:p w:rsidR="00530511" w:rsidRPr="00530511" w:rsidRDefault="00530511" w:rsidP="0053051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Pr="00080F75" w:rsidRDefault="00530511" w:rsidP="004759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تعریف مطالعات </w:t>
            </w:r>
            <w:r w:rsidRPr="00080F75">
              <w:rPr>
                <w:rFonts w:cs="B Zar" w:hint="cs"/>
                <w:sz w:val="20"/>
                <w:szCs w:val="20"/>
                <w:rtl/>
              </w:rPr>
              <w:t>همگروهی</w:t>
            </w: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>را بداند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کاربرد مطالعات </w:t>
            </w:r>
            <w:r>
              <w:rPr>
                <w:rFonts w:cs="B Zar" w:hint="cs"/>
                <w:sz w:val="20"/>
                <w:szCs w:val="20"/>
                <w:rtl/>
              </w:rPr>
              <w:t>همگروهی</w:t>
            </w: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و معایب و مزایای آنها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را شرح دهد</w:t>
            </w:r>
          </w:p>
          <w:p w:rsidR="00530511" w:rsidRPr="00BC1844" w:rsidRDefault="00530511" w:rsidP="004759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نحوه اجرای مطالعات </w:t>
            </w:r>
            <w:r>
              <w:rPr>
                <w:rFonts w:cs="B Zar" w:hint="cs"/>
                <w:sz w:val="20"/>
                <w:szCs w:val="20"/>
                <w:rtl/>
              </w:rPr>
              <w:t>همگروهی</w:t>
            </w: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را بیان کند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مطالعات تجربی</w:t>
            </w:r>
          </w:p>
          <w:p w:rsidR="00530511" w:rsidRPr="00530511" w:rsidRDefault="00530511" w:rsidP="00530511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Pr="00080F75" w:rsidRDefault="00530511" w:rsidP="0047592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تعریف مطالعات </w:t>
            </w:r>
            <w:r w:rsidRPr="00080F75">
              <w:rPr>
                <w:rFonts w:cs="B Zar" w:hint="cs"/>
                <w:sz w:val="20"/>
                <w:szCs w:val="20"/>
                <w:rtl/>
              </w:rPr>
              <w:t>تجربی</w:t>
            </w: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را بداند</w:t>
            </w:r>
          </w:p>
          <w:p w:rsidR="00530511" w:rsidRPr="00080F75" w:rsidRDefault="00530511" w:rsidP="0047592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کاربرد مطالعات </w:t>
            </w:r>
            <w:r w:rsidRPr="00080F75">
              <w:rPr>
                <w:rFonts w:cs="B Zar" w:hint="cs"/>
                <w:sz w:val="20"/>
                <w:szCs w:val="20"/>
                <w:rtl/>
              </w:rPr>
              <w:t>تجربی</w:t>
            </w: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و معایب و مزایای آنها</w:t>
            </w:r>
            <w:r w:rsidRPr="00080F75">
              <w:rPr>
                <w:rFonts w:asciiTheme="minorBidi" w:hAnsiTheme="minorBidi" w:hint="cs"/>
                <w:sz w:val="20"/>
                <w:szCs w:val="20"/>
                <w:rtl/>
              </w:rPr>
              <w:t xml:space="preserve"> را شرح دهد</w:t>
            </w:r>
          </w:p>
          <w:p w:rsidR="00530511" w:rsidRPr="00080F75" w:rsidRDefault="00530511" w:rsidP="0047592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نحوه اجرای مطالعات </w:t>
            </w:r>
            <w:r w:rsidRPr="00080F75">
              <w:rPr>
                <w:rFonts w:cs="B Zar" w:hint="cs"/>
                <w:sz w:val="20"/>
                <w:szCs w:val="20"/>
                <w:rtl/>
              </w:rPr>
              <w:t>تجربی</w:t>
            </w:r>
            <w:r w:rsidRPr="00080F75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را بیان کند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راههای بررسی دقت آزمونهای تشخیصی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منظور از دقت آزمایشات تشخیصی را ببیان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شاخصای مورد استفاده برای تعیین دقت آزمونها را تعریف کند</w:t>
            </w:r>
          </w:p>
          <w:p w:rsidR="00530511" w:rsidRPr="00080F75" w:rsidRDefault="00530511" w:rsidP="004759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محاسبه و تفسیر شاخصهای مورد استفاده در تعیین دقت آزمونهای تشخیصی را شرح دهد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اصول غربالگری بیماریها</w:t>
            </w:r>
          </w:p>
          <w:p w:rsidR="00530511" w:rsidRPr="00530511" w:rsidRDefault="00530511" w:rsidP="00530511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Pr="00533730" w:rsidRDefault="00530511" w:rsidP="004759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533730">
              <w:rPr>
                <w:rFonts w:asciiTheme="minorBidi" w:hAnsiTheme="minorBidi" w:cs="B Mitra" w:hint="cs"/>
                <w:sz w:val="20"/>
                <w:szCs w:val="20"/>
                <w:rtl/>
              </w:rPr>
              <w:t>تعریف و ویژگیهای غربالگری بیماریها را بیان نماید</w:t>
            </w:r>
          </w:p>
          <w:p w:rsidR="00530511" w:rsidRPr="00533730" w:rsidRDefault="00530511" w:rsidP="004759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533730">
              <w:rPr>
                <w:rFonts w:asciiTheme="minorBidi" w:hAnsiTheme="minorBidi" w:cs="B Mitra" w:hint="cs"/>
                <w:sz w:val="20"/>
                <w:szCs w:val="20"/>
                <w:rtl/>
              </w:rPr>
              <w:t>اندیکاسیونهای غربالگری را ذکر کند</w:t>
            </w:r>
          </w:p>
          <w:p w:rsidR="00530511" w:rsidRPr="00533730" w:rsidRDefault="00530511" w:rsidP="004759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533730">
              <w:rPr>
                <w:rFonts w:asciiTheme="minorBidi" w:hAnsiTheme="minorBidi" w:cs="B Mitra" w:hint="cs"/>
                <w:sz w:val="20"/>
                <w:szCs w:val="20"/>
                <w:rtl/>
              </w:rPr>
              <w:t>روشهای انجام غربالگری را بیان نماید</w:t>
            </w:r>
          </w:p>
          <w:p w:rsidR="00530511" w:rsidRPr="00533730" w:rsidRDefault="00530511" w:rsidP="004759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533730">
              <w:rPr>
                <w:rFonts w:asciiTheme="minorBidi" w:hAnsiTheme="minorBidi" w:cs="B Mitra" w:hint="cs"/>
                <w:sz w:val="20"/>
                <w:szCs w:val="20"/>
                <w:rtl/>
              </w:rPr>
              <w:t>نحوه ارزیابی غربالگریها را شرح دهد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اصول اپیدمیولوژی بیماری سل و کنترل آن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تعاریف مربوط به بیماری سل و راههای انتقال و تشخیص آن را شرح دهد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اپیدمولوژی بیماری سل در جهان، ایران و منطقه را بازگو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راههای کنترل بیماری سل در جامعه و چالشهای موجود را بیان نماید 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asciiTheme="minorBidi" w:hAnsiTheme="minorBidi" w:cs="B Mitra"/>
                <w:sz w:val="20"/>
                <w:szCs w:val="20"/>
                <w:rtl/>
              </w:rPr>
              <w:t xml:space="preserve">:  </w:t>
            </w: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اصول اپیدمیولوژی بیماری های اسهالی</w:t>
            </w:r>
          </w:p>
          <w:p w:rsidR="00530511" w:rsidRPr="00530511" w:rsidRDefault="00530511" w:rsidP="00530511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تعاریف مربوط به بیماریهای حصبه و وبا را بداند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راههای تشخیص موارد مبتلا به حصبه و وبا را شرح دهند</w:t>
            </w:r>
          </w:p>
          <w:p w:rsidR="00530511" w:rsidRPr="00DB2C70" w:rsidRDefault="00530511" w:rsidP="004759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راههای کنترل بیماریهای حصبه و وبا در جامعه را بیان کند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اصول اپیدمیولوژی بیماری های انگلی و باکتریایی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عاریف مربوط به بیماریهای انگلی و باکتریایی شایع در ایران را بداند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راههای شناسایی و تشخیص بعضی بیماریهای شایع انگلی و باکتریایی در کشور را شرح دهد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روشهای کنترل بعضی بیماریهای شایع انگلی و باکتریایی در کشور را شرح دهد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530511" w:rsidRPr="008F3BD6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اصول مربوط به نظام مراقبت بیماریها</w:t>
            </w: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تعریف نظام مراقبت و انواع آن را بیان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اهداف و کاربردهای نظام مراقبت را شرح دهد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بعضی نظامهای مراقبت اختصاصی در مورد برخی بیماریهای شایع و مهم در کشور را توضیح دهد</w:t>
            </w:r>
          </w:p>
          <w:p w:rsidR="00530511" w:rsidRPr="00352C1C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30511" w:rsidRPr="00FE2345" w:rsidTr="00B31428">
        <w:tc>
          <w:tcPr>
            <w:tcW w:w="113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530511" w:rsidRPr="00FE2345" w:rsidTr="00B31428">
        <w:tc>
          <w:tcPr>
            <w:tcW w:w="1134" w:type="dxa"/>
          </w:tcPr>
          <w:p w:rsidR="00530511" w:rsidRPr="00305FA9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530511" w:rsidRDefault="00530511" w:rsidP="00B31428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همه گیرها و طغیانهای بیماریها و راههای کنترل آنها</w:t>
            </w:r>
          </w:p>
          <w:p w:rsidR="00530511" w:rsidRPr="00530511" w:rsidRDefault="00530511" w:rsidP="00530511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530511" w:rsidRDefault="00530511" w:rsidP="0047592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انواع اپیدمیها و تعاریف آنها را بیان کند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روشهای شناسایی اپیدمیها را بیان نماید</w:t>
            </w:r>
          </w:p>
          <w:p w:rsidR="00530511" w:rsidRDefault="00530511" w:rsidP="0047592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راههای کنترل و مدیریت اپیدمیها و طغیانها را شرح دهد</w:t>
            </w:r>
          </w:p>
          <w:p w:rsidR="00530511" w:rsidRDefault="00530511" w:rsidP="0053051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  <w:p w:rsidR="00530511" w:rsidRPr="00530511" w:rsidRDefault="00530511" w:rsidP="00530511">
            <w:pPr>
              <w:tabs>
                <w:tab w:val="left" w:pos="1059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24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530511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  <w:p w:rsidR="00530511" w:rsidRPr="00FE2345" w:rsidRDefault="00530511" w:rsidP="00B3142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30511" w:rsidRDefault="00530511" w:rsidP="004D6C77">
      <w:pPr>
        <w:rPr>
          <w:rFonts w:cs="B Nazanin"/>
          <w:b/>
          <w:bCs/>
          <w:rtl/>
        </w:rPr>
      </w:pPr>
    </w:p>
    <w:sectPr w:rsidR="00530511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95" w:rsidRDefault="000C6D95" w:rsidP="0075207D">
      <w:pPr>
        <w:spacing w:after="0" w:line="240" w:lineRule="auto"/>
      </w:pPr>
      <w:r>
        <w:separator/>
      </w:r>
    </w:p>
  </w:endnote>
  <w:endnote w:type="continuationSeparator" w:id="1">
    <w:p w:rsidR="000C6D95" w:rsidRDefault="000C6D9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95" w:rsidRDefault="000C6D95" w:rsidP="0075207D">
      <w:pPr>
        <w:spacing w:after="0" w:line="240" w:lineRule="auto"/>
      </w:pPr>
      <w:r>
        <w:separator/>
      </w:r>
    </w:p>
  </w:footnote>
  <w:footnote w:type="continuationSeparator" w:id="1">
    <w:p w:rsidR="000C6D95" w:rsidRDefault="000C6D9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7471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7471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7471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532"/>
    <w:multiLevelType w:val="hybridMultilevel"/>
    <w:tmpl w:val="5A700634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912"/>
    <w:multiLevelType w:val="hybridMultilevel"/>
    <w:tmpl w:val="FCEA4FA8"/>
    <w:lvl w:ilvl="0" w:tplc="9608601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8665A6"/>
    <w:multiLevelType w:val="hybridMultilevel"/>
    <w:tmpl w:val="EE8E3EC0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935"/>
    <w:multiLevelType w:val="hybridMultilevel"/>
    <w:tmpl w:val="1F00C4AC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5599"/>
    <w:multiLevelType w:val="hybridMultilevel"/>
    <w:tmpl w:val="FD6A8BB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008F"/>
    <w:multiLevelType w:val="hybridMultilevel"/>
    <w:tmpl w:val="75DAADA4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EF0"/>
    <w:multiLevelType w:val="hybridMultilevel"/>
    <w:tmpl w:val="8222E35A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131F"/>
    <w:multiLevelType w:val="hybridMultilevel"/>
    <w:tmpl w:val="022A5808"/>
    <w:lvl w:ilvl="0" w:tplc="C108F7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10DD5"/>
    <w:multiLevelType w:val="hybridMultilevel"/>
    <w:tmpl w:val="A11664E0"/>
    <w:lvl w:ilvl="0" w:tplc="93B02E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73E11"/>
    <w:multiLevelType w:val="hybridMultilevel"/>
    <w:tmpl w:val="97C60214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3634"/>
    <w:multiLevelType w:val="hybridMultilevel"/>
    <w:tmpl w:val="BD24AC20"/>
    <w:lvl w:ilvl="0" w:tplc="F146B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973C8"/>
    <w:multiLevelType w:val="hybridMultilevel"/>
    <w:tmpl w:val="2A767530"/>
    <w:lvl w:ilvl="0" w:tplc="4D74F2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60517D"/>
    <w:multiLevelType w:val="hybridMultilevel"/>
    <w:tmpl w:val="BD586E2E"/>
    <w:lvl w:ilvl="0" w:tplc="9C66A33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8040C"/>
    <w:multiLevelType w:val="hybridMultilevel"/>
    <w:tmpl w:val="CA3858B6"/>
    <w:lvl w:ilvl="0" w:tplc="3FBED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C57FB"/>
    <w:multiLevelType w:val="hybridMultilevel"/>
    <w:tmpl w:val="5B402792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173D1"/>
    <w:multiLevelType w:val="hybridMultilevel"/>
    <w:tmpl w:val="3B544D8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47BB7"/>
    <w:multiLevelType w:val="hybridMultilevel"/>
    <w:tmpl w:val="023E7E8A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6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C6D95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75924"/>
    <w:rsid w:val="004856E6"/>
    <w:rsid w:val="004D6C77"/>
    <w:rsid w:val="00510149"/>
    <w:rsid w:val="00530511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269B6"/>
    <w:rsid w:val="00747187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308BA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21</cp:revision>
  <cp:lastPrinted>2016-04-26T09:51:00Z</cp:lastPrinted>
  <dcterms:created xsi:type="dcterms:W3CDTF">2016-09-18T04:17:00Z</dcterms:created>
  <dcterms:modified xsi:type="dcterms:W3CDTF">2017-05-08T02:54:00Z</dcterms:modified>
</cp:coreProperties>
</file>