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205EC9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205EC9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205EC9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205EC9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205EC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205EC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9E78F8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نام مدرس:    </w:t>
            </w:r>
            <w:r w:rsidR="009E78F8">
              <w:rPr>
                <w:rFonts w:cs="B Nazanin" w:hint="cs"/>
                <w:b/>
                <w:bCs/>
                <w:rtl/>
              </w:rPr>
              <w:t>دکتر حمیدرضا غفاری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رتبه علمی:</w:t>
            </w:r>
            <w:r w:rsidR="009E78F8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205EC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9E78F8">
              <w:rPr>
                <w:rFonts w:cs="B Nazanin" w:hint="cs"/>
                <w:b/>
                <w:bCs/>
                <w:rtl/>
              </w:rPr>
              <w:t>جنین 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</w:t>
            </w:r>
            <w:r w:rsidR="009E78F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</w:t>
            </w:r>
            <w:r w:rsidR="009E78F8">
              <w:rPr>
                <w:rFonts w:cs="B Nazanin" w:hint="cs"/>
                <w:b/>
                <w:bCs/>
                <w:rtl/>
              </w:rPr>
              <w:t>2واحد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205EC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9E78F8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مقطع تحصیلی فراگیران :    </w:t>
            </w:r>
            <w:r w:rsidR="009E78F8">
              <w:rPr>
                <w:rFonts w:cs="B Nazanin" w:hint="cs"/>
                <w:b/>
                <w:bCs/>
                <w:rtl/>
              </w:rPr>
              <w:t xml:space="preserve">دکتری عمومی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نیمسال ارائه درس: </w:t>
            </w:r>
            <w:r w:rsidR="009E78F8">
              <w:rPr>
                <w:rFonts w:cs="B Nazanin" w:hint="cs"/>
                <w:b/>
                <w:bCs/>
                <w:rtl/>
              </w:rPr>
              <w:t>نیم سال اول 97-96</w:t>
            </w:r>
          </w:p>
        </w:tc>
      </w:tr>
    </w:tbl>
    <w:p w:rsidR="00CE509D" w:rsidRPr="00FE2345" w:rsidRDefault="00CE509D" w:rsidP="00205EC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BD7A69" w:rsidP="00205EC9">
      <w:pPr>
        <w:tabs>
          <w:tab w:val="left" w:pos="1668"/>
        </w:tabs>
        <w:ind w:left="-643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9E78F8" w:rsidRPr="009E78F8" w:rsidRDefault="00CE509D" w:rsidP="00205EC9">
      <w:pPr>
        <w:autoSpaceDE w:val="0"/>
        <w:autoSpaceDN w:val="0"/>
        <w:adjustRightInd w:val="0"/>
        <w:spacing w:after="0" w:line="240" w:lineRule="auto"/>
        <w:ind w:left="120"/>
        <w:rPr>
          <w:rFonts w:ascii="BCompset,Bold" w:hAnsi="Arial" w:cs="B Mitra" w:hint="cs"/>
          <w:color w:val="000000"/>
          <w:sz w:val="23"/>
          <w:szCs w:val="23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9E78F8" w:rsidRPr="009E78F8">
        <w:rPr>
          <w:rFonts w:ascii="BCompset,Bold" w:hAnsi="Arial" w:cs="B Mitra" w:hint="cs"/>
          <w:color w:val="000000"/>
          <w:sz w:val="23"/>
          <w:szCs w:val="23"/>
          <w:rtl/>
        </w:rPr>
        <w:t xml:space="preserve"> </w:t>
      </w:r>
      <w:r w:rsidR="009E78F8" w:rsidRPr="009E78F8">
        <w:rPr>
          <w:rFonts w:ascii="BCompset,Bold" w:hAnsi="Arial" w:cs="B Mitra" w:hint="cs"/>
          <w:color w:val="000000"/>
          <w:sz w:val="28"/>
          <w:szCs w:val="28"/>
          <w:rtl/>
        </w:rPr>
        <w:t xml:space="preserve">1-جنین شناسی پزشکی </w:t>
      </w:r>
      <w:r w:rsidR="009E78F8" w:rsidRPr="009E78F8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="009E78F8" w:rsidRPr="009E78F8">
        <w:rPr>
          <w:rFonts w:ascii="BCompset,Bold" w:hAnsi="Arial" w:cs="B Mitra" w:hint="cs"/>
          <w:color w:val="000000"/>
          <w:sz w:val="28"/>
          <w:szCs w:val="28"/>
          <w:rtl/>
        </w:rPr>
        <w:t xml:space="preserve"> لانگمن اصل و ترجمه آخرین چاپ 2-جنین شناسی </w:t>
      </w:r>
      <w:r w:rsidR="009E78F8" w:rsidRPr="009E78F8">
        <w:rPr>
          <w:rFonts w:cs="B Mitra" w:hint="cs"/>
          <w:color w:val="000000"/>
          <w:sz w:val="28"/>
          <w:szCs w:val="28"/>
          <w:rtl/>
        </w:rPr>
        <w:t>پزشکی- تالیف دکتر جعفر سلیمانی راد، آخرین چاپ</w:t>
      </w:r>
    </w:p>
    <w:p w:rsidR="00CE509D" w:rsidRPr="00FE2345" w:rsidRDefault="00CE509D" w:rsidP="00205EC9">
      <w:pPr>
        <w:ind w:left="-643"/>
        <w:rPr>
          <w:rFonts w:cs="B Nazanin"/>
          <w:b/>
          <w:bCs/>
          <w:rtl/>
        </w:rPr>
      </w:pPr>
    </w:p>
    <w:p w:rsidR="007949FB" w:rsidRDefault="007949FB" w:rsidP="00205EC9">
      <w:pPr>
        <w:autoSpaceDE w:val="0"/>
        <w:autoSpaceDN w:val="0"/>
        <w:adjustRightInd w:val="0"/>
        <w:spacing w:after="0" w:line="240" w:lineRule="auto"/>
        <w:ind w:left="120"/>
        <w:rPr>
          <w:rFonts w:cs="B Mitra"/>
          <w:color w:val="000000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9E78F8" w:rsidRPr="009E78F8">
        <w:rPr>
          <w:rFonts w:ascii="BCompset,Bold" w:hAnsi="Arial" w:cs="B Mitra" w:hint="cs"/>
          <w:color w:val="000000"/>
          <w:sz w:val="23"/>
          <w:szCs w:val="23"/>
          <w:rtl/>
        </w:rPr>
        <w:t xml:space="preserve"> </w:t>
      </w:r>
      <w:r w:rsidR="009E78F8" w:rsidRPr="009E78F8">
        <w:rPr>
          <w:rFonts w:ascii="BCompset,Bold" w:hAnsi="Arial" w:cs="B Mitra" w:hint="cs"/>
          <w:color w:val="000000"/>
          <w:sz w:val="28"/>
          <w:szCs w:val="28"/>
          <w:rtl/>
        </w:rPr>
        <w:t>1-  آشنایی دانشجویان با مراحل تکاملی  جنین از مرحله لقاح تا زمان تولد</w:t>
      </w:r>
      <w:r w:rsidR="009E78F8" w:rsidRPr="009E78F8">
        <w:rPr>
          <w:rFonts w:ascii="Arial" w:hAnsi="Arial"/>
          <w:b/>
          <w:bCs/>
          <w:color w:val="000000"/>
          <w:sz w:val="28"/>
          <w:szCs w:val="28"/>
          <w:rtl/>
        </w:rPr>
        <w:t xml:space="preserve">   </w:t>
      </w:r>
      <w:r w:rsidR="009E78F8" w:rsidRPr="009E78F8">
        <w:rPr>
          <w:rFonts w:ascii="Arial" w:hAnsi="Arial"/>
          <w:color w:val="000000"/>
          <w:sz w:val="28"/>
          <w:szCs w:val="28"/>
          <w:rtl/>
        </w:rPr>
        <w:t>2-</w:t>
      </w:r>
      <w:r w:rsidR="009E78F8" w:rsidRPr="009E78F8">
        <w:rPr>
          <w:rFonts w:cs="B Mitra" w:hint="cs"/>
          <w:color w:val="000000"/>
          <w:sz w:val="28"/>
          <w:szCs w:val="28"/>
          <w:rtl/>
        </w:rPr>
        <w:t xml:space="preserve"> آشنایی دانشجویان با ناهنجاریهای جنینی و تراتوژنها</w:t>
      </w:r>
    </w:p>
    <w:p w:rsidR="009E78F8" w:rsidRDefault="009E78F8" w:rsidP="00205EC9">
      <w:pPr>
        <w:ind w:left="-643"/>
        <w:rPr>
          <w:rFonts w:cs="B Nazanin"/>
          <w:b/>
          <w:bCs/>
          <w:rtl/>
        </w:rPr>
      </w:pPr>
    </w:p>
    <w:p w:rsidR="009E78F8" w:rsidRDefault="007949FB" w:rsidP="00205EC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5A6724">
        <w:rPr>
          <w:rFonts w:cs="B Nazanin" w:hint="cs"/>
          <w:b/>
          <w:bCs/>
          <w:rtl/>
        </w:rPr>
        <w:t>:</w:t>
      </w:r>
      <w:r w:rsidR="009E78F8" w:rsidRPr="009E78F8">
        <w:rPr>
          <w:rFonts w:cs="B Nazanin" w:hint="cs"/>
          <w:b/>
          <w:bCs/>
          <w:rtl/>
        </w:rPr>
        <w:t xml:space="preserve"> </w:t>
      </w:r>
      <w:r w:rsidR="009E78F8" w:rsidRPr="008A13F8">
        <w:rPr>
          <w:rFonts w:cs="B Nazanin" w:hint="cs"/>
          <w:b/>
          <w:bCs/>
          <w:rtl/>
        </w:rPr>
        <w:t>دانشجو باید، نحوه تکامل جنین طبیعی و عوامل موثر در ایجاد ناهنجاری های مادر زادی را بشناسد.</w:t>
      </w:r>
    </w:p>
    <w:p w:rsidR="009E78F8" w:rsidRDefault="009E78F8" w:rsidP="00205EC9">
      <w:pPr>
        <w:ind w:left="-643"/>
        <w:jc w:val="center"/>
        <w:rPr>
          <w:rFonts w:cs="B Nazanin"/>
          <w:b/>
          <w:bCs/>
          <w:rtl/>
        </w:rPr>
      </w:pPr>
    </w:p>
    <w:p w:rsidR="009E78F8" w:rsidRDefault="009E78F8" w:rsidP="00205EC9">
      <w:pPr>
        <w:ind w:left="-643"/>
        <w:jc w:val="center"/>
        <w:rPr>
          <w:rFonts w:cs="B Nazanin"/>
          <w:b/>
          <w:bCs/>
          <w:rtl/>
        </w:rPr>
      </w:pPr>
    </w:p>
    <w:p w:rsidR="00CE509D" w:rsidRDefault="00CE509D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9E78F8" w:rsidRPr="00FE2345" w:rsidTr="009E78F8">
        <w:tc>
          <w:tcPr>
            <w:tcW w:w="1134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8F8" w:rsidRPr="00FE2345" w:rsidTr="009E78F8">
        <w:tc>
          <w:tcPr>
            <w:tcW w:w="1134" w:type="dxa"/>
          </w:tcPr>
          <w:p w:rsidR="009E78F8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9E78F8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تاریخچه ای از علم جنین شناسی و اهمیت فرآگیری این علم و فرآیند گامتوژنزیس را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تاريخچه اي از پيشرفت علم جنين شناسي بيان كند.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اهميت فرا گيري علم جنين شناسي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تفاوت تقسيم ميتوز و ميوز را بيان نمايد.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فرآيند اسپرماتوژنيزيس را شرح دهد.</w:t>
            </w:r>
          </w:p>
          <w:p w:rsidR="009E78F8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ناهنجاريهاي نقايص كروموزوم ها را بيان نمايد.</w:t>
            </w:r>
          </w:p>
        </w:tc>
        <w:tc>
          <w:tcPr>
            <w:tcW w:w="3260" w:type="dxa"/>
          </w:tcPr>
          <w:p w:rsidR="009E78F8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9E78F8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9E78F8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8F8" w:rsidRPr="00FE2345" w:rsidRDefault="009E78F8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فرآیند گامتوژنزیس را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تفاوت تقسيم ميتوز و ميوز را بيان نمايد.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ناهنجاريهاي نقايص كروموزوم ها را بيان نمايد.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فرآيند اسپرماتوژنزيس را شرح دهد.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 xml:space="preserve">فرآيند اووژنزيس را شرح </w:t>
            </w:r>
            <w:r w:rsidRPr="00BD6451">
              <w:rPr>
                <w:rFonts w:cs="B Nazanin" w:hint="cs"/>
                <w:sz w:val="24"/>
                <w:szCs w:val="24"/>
                <w:rtl/>
              </w:rPr>
              <w:lastRenderedPageBreak/>
              <w:t>دهد.</w:t>
            </w: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تغییرات ایجاد شده در طی هفته اول تکامل (از تخمک گذاری تا جایگزینی) را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سيكل تخمداني و سيكل رحمي را بيان كند و ارتبارطات بين آنها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ظرفيت گيري و واكنش آكروزومي در اسپرم را توضيح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مراحل روند لقاح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نتايج باروري را نام ببرد و كليواژ را تعريف كند.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انتقال سلول تخم به طرف رحم و جايگزيني آن را شرح دهد.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طرز بوجود امدن جنين هاي غير طبيعي در اين مرحله را توضيح دهد.</w:t>
            </w: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چگونگی تکامل جنین را در طی هفته دوم (جنین دو لایه) و هفته سوم (جنین سه لایه) را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فرايند جايگزيني بلاستوسيست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ايجاد شده در روز هاي هشتم تا سسزدهم را در جنين با رسم شكل نشان دهد.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تشكيل و تكامل تروفوبلاست، حفره آمينيوني، حفره كوريوني، كيسه زرده، مزودرم خارج جنيني و بند اتصالي را توضيح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حاملگي نابجا را تعريف كند و محل هاي احتمالي حاملگي نايجا را نام ببرد.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و تكامل شيار اوليه، گره اوليه، نوتوكورد را با رسم شكل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سه لايه جنيني را از لايه اپي بلاست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 xml:space="preserve">چگونگي تشكيل عروق خوني را در هفته سوم </w:t>
            </w:r>
            <w:r w:rsidRPr="00BD6451">
              <w:rPr>
                <w:rFonts w:cs="B Nazanin" w:hint="cs"/>
                <w:sz w:val="24"/>
                <w:szCs w:val="24"/>
                <w:rtl/>
              </w:rPr>
              <w:lastRenderedPageBreak/>
              <w:t>توضيح دهد.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ظاهري جنين را در طي هفته سوم جنيني بيان كند.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عوامل ژني و مكانيسم هاي موثر در شكل گيري جنين را بيان كند.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A47511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چگونگی تکامل جنین را در هفته سوم (جنین سه لایه) را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و تكامل شيار اوليه، گره اوليه، نوتوكورد را با رسم شكل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سه لايه جنيني را از لايه اپي بلاست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تشكيل عروق خوني را در هفته سوم توضيح دهد.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ظاهري جنين را در طي هفته سوم جنيني بيان كند.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 xml:space="preserve">عوامل ژني و مكانيسم هاي </w:t>
            </w:r>
            <w:r w:rsidRPr="00BD6451">
              <w:rPr>
                <w:rFonts w:cs="B Nazanin" w:hint="cs"/>
                <w:sz w:val="24"/>
                <w:szCs w:val="24"/>
                <w:rtl/>
              </w:rPr>
              <w:lastRenderedPageBreak/>
              <w:t>موثر در شكل گيري جنين را بيان كند.</w:t>
            </w:r>
          </w:p>
          <w:p w:rsidR="00A47511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A47511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تغییرات ایجاد شده در طی وره امبریونیک (هفته سوم تا هشتم) را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مشتقات لايه اكتودرم، مزودرم و اندوردرم را نام ببرد.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لوله عصبي و مشتقات آن را بنويسد.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مزودرم پارااكزيال واسطه اي و جنيني و ساختمان هاي سومايت و سوميتومر را توضيح دهد.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دستگاه گوارش و تنفس را از لايه هاي آندودرم را توضيح دهد.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ظاهري جنين را طي ماه دوم جنيني بيان كند.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رشد و تغییرات جنین طی دوره فتال (ماه سوم ـا زمان تولد) را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ظاهري جنين را طي ماه هاي سوم، چهارم، پنجم و نيمه دوم حاملگي را بيان كند.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روش هاي تعيين زمان تولد جنين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انواع رشد غير طبيعي جنين را ذكر كند.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روش هاي تشخيص قبل و بعد از تولد را نام ببرد و موارد انديكاسيون آنها را بيان كند.</w:t>
            </w: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منشاء و چگونگی تشکیل جفت و تغییرات آن را در طی دوران بارداری با رسم شکل بداند.</w:t>
            </w:r>
          </w:p>
        </w:tc>
        <w:tc>
          <w:tcPr>
            <w:tcW w:w="2268" w:type="dxa"/>
          </w:tcPr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لايه هاي ترفوبلاست و سيتوتروفوبلاست را طي دوره بارداري با رسم شكل نشان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حداقل سد جفتي و نقش آن را در انتقال مواد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ساختمان جفت فول ترم، گردش خون جفتي و عمل كرد جفت طي بارداري را شرح دهد.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تكامل حفره امينيوني و طناب نافي را توضيح دهد.</w:t>
            </w:r>
          </w:p>
          <w:p w:rsidR="00A47511" w:rsidRPr="00BD6451" w:rsidRDefault="00A47511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تغييرات جفت در پايان بارداري را بيان كند.</w:t>
            </w:r>
          </w:p>
          <w:p w:rsidR="00A47511" w:rsidRPr="00BD6451" w:rsidRDefault="00A47511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انواع دوقلو هاي بهم چسبيده را شرح دهد.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میزان شیوع ناهنجاری های مادرزادی، عوامل موثر بر آن و مکانیسم های تاثیر گذار را بداند.</w:t>
            </w:r>
          </w:p>
        </w:tc>
        <w:tc>
          <w:tcPr>
            <w:tcW w:w="2268" w:type="dxa"/>
          </w:tcPr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عوامل محيطي ايجاد كننده ناهنجاري هاي مادرزادي را نام ببرد، نوع ناهنجاري و زمان تاثير هر عامل را بنويسد.</w:t>
            </w:r>
          </w:p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عوامل ژنتيكي و كرموزومي ايجاد كننده ناهنجاري مادرزادي را با ذكر مثال هايي شرح دهد.</w:t>
            </w:r>
          </w:p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عمل كرد عوامل تراتوژن روي جنين را شرح دهد.</w:t>
            </w: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منشائ و چگونگی تکامل دستگاه اسکلتی و ناهنجاری های مادرزادی آن را بداند.</w:t>
            </w:r>
          </w:p>
        </w:tc>
        <w:tc>
          <w:tcPr>
            <w:tcW w:w="2268" w:type="dxa"/>
          </w:tcPr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منشاء اوليه استخوان هاي بدن را بيان كند.</w:t>
            </w:r>
          </w:p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استخوان سازي داخل غشايي و داخل غضروفي را شرح دهد.</w:t>
            </w:r>
          </w:p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ساختمان هايي كه از نوروكرانيوم و ويسروكرانيوم بوجود مي آيد را بيان كند.</w:t>
            </w:r>
          </w:p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نحوه تشكيل و تكامل اندام ها و ستون فقرات را با رسم شكل شرح دهد.</w:t>
            </w:r>
          </w:p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 هاي مادرزادي دستگاه اسكلتي را نام ببردو علل ايجاد كننده آنها را شرح دهد.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منشاء و چگونگی تکامل دستگاه عضلانی، تکامل حفرات و غشاء های سروزی بدن و دیافراگم و ناهنجاری های مادرزادی مربوطه را بداند.</w:t>
            </w:r>
          </w:p>
        </w:tc>
        <w:tc>
          <w:tcPr>
            <w:tcW w:w="2268" w:type="dxa"/>
          </w:tcPr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منشاء و چگونگي تشكيل عضلات اسكلتي در ديواره بدن را از اپي مر و هيپومر را توضيح دهد.</w:t>
            </w:r>
          </w:p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را شرح دهد.</w:t>
            </w:r>
          </w:p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عضلات اسكلتي ناحيه سر و اندام ها را شرح دهد.</w:t>
            </w:r>
          </w:p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 هاي مادرزادي عضلاني را ليست نمايد و دليل ايجاد آنها را بيان كند.</w:t>
            </w:r>
          </w:p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منشاء و چگونگي تشكيل سلوم داخل روياني را شرح دهد.</w:t>
            </w:r>
          </w:p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تشكيل حفرات صفاقي، جنيني و پريكاردي را توضيح دهد.</w:t>
            </w:r>
          </w:p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تكامل مزانترهاي قدامي و خلفي را با رسم نشان دهد.</w:t>
            </w:r>
          </w:p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انواع و چگونگي ايجاد فتق هاي مادرزادي ديافراگم را از نظر جنين شناسي بيان كند.</w:t>
            </w: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چگونگی تکامل دستگاه تنفسی و ناهنجاری های مادرزادی مربوطه را بداند.</w:t>
            </w:r>
          </w:p>
        </w:tc>
        <w:tc>
          <w:tcPr>
            <w:tcW w:w="2268" w:type="dxa"/>
          </w:tcPr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منشاء و چگونگي تشكيل جوانه هاي تنفسي را بار رسم شكل شرح دهد.</w:t>
            </w:r>
          </w:p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چهار مرحله تكامل ريه را نام ببرد و تغييرات هر مرحله را شرح دهد.</w:t>
            </w:r>
          </w:p>
          <w:p w:rsidR="00F1394E" w:rsidRPr="00BD6451" w:rsidRDefault="00F1394E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 xml:space="preserve">سد خوني </w:t>
            </w:r>
            <w:r w:rsidRPr="00BD6451">
              <w:rPr>
                <w:rFonts w:cs="Times New Roman" w:hint="cs"/>
                <w:sz w:val="24"/>
                <w:szCs w:val="24"/>
                <w:rtl/>
              </w:rPr>
              <w:t>–</w:t>
            </w:r>
            <w:r w:rsidRPr="00BD6451">
              <w:rPr>
                <w:rFonts w:cs="B Nazanin" w:hint="cs"/>
                <w:sz w:val="24"/>
                <w:szCs w:val="24"/>
                <w:rtl/>
              </w:rPr>
              <w:t xml:space="preserve"> هوايي را توضيح دهد.</w:t>
            </w:r>
          </w:p>
          <w:p w:rsidR="00F1394E" w:rsidRPr="00BD6451" w:rsidRDefault="00F1394E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زمان تشكيل ماده سورفاكتانت و نقش آن در سندرم ديسترس تنفسي را بنويسد.</w:t>
            </w:r>
          </w:p>
          <w:p w:rsidR="00A47511" w:rsidRPr="00FE2345" w:rsidRDefault="00F1394E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از نظر جنين شناسي طرز تشكيل فيستول هاي تراكئوفارينژيال و آترزي ازوفاژيال را بحث نمايد.</w:t>
            </w: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p w:rsidR="00F1394E" w:rsidRDefault="00F1394E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A47511" w:rsidRPr="00FE2345" w:rsidTr="00E95EEB">
        <w:tc>
          <w:tcPr>
            <w:tcW w:w="113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47511" w:rsidRPr="00FE2345" w:rsidTr="00E95EEB">
        <w:tc>
          <w:tcPr>
            <w:tcW w:w="1134" w:type="dxa"/>
          </w:tcPr>
          <w:p w:rsidR="00A47511" w:rsidRPr="00FE2345" w:rsidRDefault="00871A5B" w:rsidP="00205EC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A47511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چگونگی تکامل دستگاه گوارش و ناهنجاری های مادرزادی مربوطه را بداند.</w:t>
            </w:r>
          </w:p>
        </w:tc>
        <w:tc>
          <w:tcPr>
            <w:tcW w:w="2268" w:type="dxa"/>
          </w:tcPr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 رسم شكل چگونگي تشكيل روده اوليه از بخش خلفي كيسه زرده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مشتقات روده پيشين، مياني و پسين را ليست كند و نحوه تكامل هر يك را توضيح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چرخش معده و روده ها و تشكيل حفره لير ساك را شرح دهد.</w:t>
            </w:r>
          </w:p>
          <w:p w:rsidR="00A47511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تقسيم شدن حفره كلوآكه و غشاء كلواكه را با رسم شكل بنويسد.</w:t>
            </w:r>
          </w:p>
        </w:tc>
        <w:tc>
          <w:tcPr>
            <w:tcW w:w="3260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47511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47511" w:rsidRPr="00FE2345" w:rsidRDefault="00A47511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871A5B" w:rsidRDefault="00871A5B" w:rsidP="00205EC9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چگونگی تکامل دستگاه ادراری و ناهنجاری های مادرزادی مربوطه را بداند.</w:t>
            </w:r>
          </w:p>
        </w:tc>
        <w:tc>
          <w:tcPr>
            <w:tcW w:w="2268" w:type="dxa"/>
          </w:tcPr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تشكيل و تكامل ارگان هاي ترشحي (پرونفروز، مزونفروز و متانفروز)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تكامل كليه دائمي از بافت متانفروز و جوانه حالبي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 رسم شكل تكامل مثانه و پيشابراه را توضيح دهد.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 هاي مادرزادي دستگاه ادراري را نام ببرد و از نظر جنين شناسي علت بوجود امدن آنها را بحث كند.</w:t>
            </w:r>
          </w:p>
        </w:tc>
        <w:tc>
          <w:tcPr>
            <w:tcW w:w="3260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منشاء، نحوه تکامل و ناهنجاری های مادرزادی دستگاه تناسیل در دو جنس مرد و زن را بداند.</w:t>
            </w:r>
          </w:p>
        </w:tc>
        <w:tc>
          <w:tcPr>
            <w:tcW w:w="2268" w:type="dxa"/>
          </w:tcPr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منشاء و چونگي تكامل گونادها، مجاري تناسلي و اعضاء تناسلي خارجي در هر دو جنس را با رسم شكل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تشكيل غدد وابسته به دستگاه تناسلي را توضيح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 رسم شكل چونگي تشكيل كانال اينگوئينال، نزول بيضه ها و تخمدان ها را شرح دهد.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 هاي مادر زادي مربوط به دستگاه تناسلي را نام ببرد و دلايل ايجاد آنها را از نظر جنين شناسي بحث كند.</w:t>
            </w:r>
          </w:p>
        </w:tc>
        <w:tc>
          <w:tcPr>
            <w:tcW w:w="3260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منشاء و نحوه تکامل و ناهنجاری های مادرزادی دستگاه فلبی و عروقی را بداند</w:t>
            </w:r>
          </w:p>
        </w:tc>
        <w:tc>
          <w:tcPr>
            <w:tcW w:w="2268" w:type="dxa"/>
          </w:tcPr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 رسم شكل حوادثي را كه در طي هفته سوم تا ششم جنيني اتفاق مي افتد تا اينكه لوله قلبي اوليه به شكل قلب فرد بالغ تبديل شود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تشكيل سپتوم ها در حفرات قلبي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چگونگي تشكيل دريچه هاي سه لتي، دولتي، آئورتي و ريوي را بنويسد.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گردش خون جنيني و تغييراتي كه بعد از تولد در آن بوجود مي آيد را توضيح دهد.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بارسم شكل چگونگي تشكلي عروق شرياني، وريدي لنفاوي بزرگ بدن را شرح دهد.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 xml:space="preserve">ناهنجاري هاي مادر زادي دستگاه قلبي </w:t>
            </w:r>
            <w:r w:rsidRPr="00BD6451">
              <w:rPr>
                <w:rFonts w:cs="Times New Roman" w:hint="cs"/>
                <w:sz w:val="24"/>
                <w:szCs w:val="24"/>
                <w:rtl/>
              </w:rPr>
              <w:t>–</w:t>
            </w:r>
            <w:r w:rsidRPr="00BD6451">
              <w:rPr>
                <w:rFonts w:cs="B Nazanin" w:hint="cs"/>
                <w:sz w:val="24"/>
                <w:szCs w:val="24"/>
                <w:rtl/>
              </w:rPr>
              <w:t xml:space="preserve"> عروقي را نام ببرد و چگونگي ايجاد آنها را </w:t>
            </w:r>
            <w:r w:rsidRPr="00BD6451">
              <w:rPr>
                <w:rFonts w:cs="B Nazanin" w:hint="cs"/>
                <w:sz w:val="24"/>
                <w:szCs w:val="24"/>
                <w:rtl/>
              </w:rPr>
              <w:lastRenderedPageBreak/>
              <w:t>از نظر جنين شناسي را مورد بحث قرار دهد.</w:t>
            </w:r>
          </w:p>
        </w:tc>
        <w:tc>
          <w:tcPr>
            <w:tcW w:w="3260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منشاء و نحوه تکامل و ناهنجاری های مادرزادی بخش های مختلف سر و گردن را بداند.</w:t>
            </w:r>
          </w:p>
        </w:tc>
        <w:tc>
          <w:tcPr>
            <w:tcW w:w="2268" w:type="dxa"/>
          </w:tcPr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طرز تشكيل قوس، بن بست و شيار برونشيال را با رسم شكل توضيح دهد.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مشتقات قوس، بن بست و شيار برونشيال را جداگانه ليست كند.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تكامل زبان، غدد تيروئيد، حفرات دهان بيني و دندان ها را شرح دهد.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 هاي مادر زادي قسمت هاي مختلف ناحيه سر و گردن را نام ببرد و علل ايجاد كننده آنها را شرح دهد.</w:t>
            </w:r>
          </w:p>
        </w:tc>
        <w:tc>
          <w:tcPr>
            <w:tcW w:w="3260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منشاء و نحوه تکامل و ناهنجاری های مادرزادی پوست، چشم و گوش را بداند.</w:t>
            </w:r>
          </w:p>
        </w:tc>
        <w:tc>
          <w:tcPr>
            <w:tcW w:w="2268" w:type="dxa"/>
          </w:tcPr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 رسم شكل تكامل اوليه پوست، چشم و گوش را نشان دهد.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طرز تشكيل عدسي، كوروئيد، اسكلرا، قرنيه و عصب بينايي را بنويسد.</w:t>
            </w:r>
          </w:p>
          <w:p w:rsidR="00871A5B" w:rsidRPr="00BD6451" w:rsidRDefault="00871A5B" w:rsidP="00205EC9">
            <w:pPr>
              <w:jc w:val="center"/>
              <w:rPr>
                <w:rFonts w:cs="B Nazanin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طرز تشكيل و تكامل صفحه اتيك، فرورفتگي اتيك، وزيكول اتيك، مجاري و كيسه اندولنفاتيك، ارگان كورتي و مجاري نيمدايره را شرح دهد.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 هاي مادر زادي مربوط به پوست، چشم و گوش را نام ببرد و از نظر جنين شناسي علت بوجود امدن انها را بحث كند.</w:t>
            </w:r>
          </w:p>
        </w:tc>
        <w:tc>
          <w:tcPr>
            <w:tcW w:w="3260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p w:rsidR="00205EC9" w:rsidRDefault="00205EC9" w:rsidP="00205EC9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486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1A5B" w:rsidRPr="00FE2345" w:rsidTr="00E95EEB">
        <w:tc>
          <w:tcPr>
            <w:tcW w:w="1134" w:type="dxa"/>
          </w:tcPr>
          <w:p w:rsidR="00871A5B" w:rsidRPr="00FE2345" w:rsidRDefault="00871A5B" w:rsidP="00205EC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552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  <w:r w:rsidRPr="00BD6451">
              <w:rPr>
                <w:rFonts w:cs="B Nazanin" w:hint="cs"/>
                <w:rtl/>
              </w:rPr>
              <w:t>منشاء و نحوه تکامل و ناهنجاری های مادرزادی دستگاه عصبی را بداند.</w:t>
            </w:r>
          </w:p>
        </w:tc>
        <w:tc>
          <w:tcPr>
            <w:tcW w:w="2268" w:type="dxa"/>
          </w:tcPr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 رسم شكل تكامل اوليه دستگاه عصبي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تكامل صفحه عصبي، لوله عصبي، چين هاي عصبي، نوروپورها، وزيكول هاي اوليه و ثانويه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با رسم شكل تكامل نورون ها و سلول هاي نوروگليا را نشان دهد.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مشتقات ديواره و حفرات مغز قدامي، مياني و خلفي را نام ببرد.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تكامل هيپوفيز را شرح دهد.</w:t>
            </w:r>
          </w:p>
          <w:p w:rsidR="00871A5B" w:rsidRPr="00BD6451" w:rsidRDefault="00871A5B" w:rsidP="00205EC9">
            <w:pPr>
              <w:jc w:val="center"/>
              <w:rPr>
                <w:rFonts w:cs="B Nazanin" w:hint="cs"/>
                <w:sz w:val="24"/>
                <w:szCs w:val="24"/>
              </w:rPr>
            </w:pPr>
            <w:r w:rsidRPr="00BD6451">
              <w:rPr>
                <w:rFonts w:cs="B Nazanin" w:hint="cs"/>
                <w:sz w:val="24"/>
                <w:szCs w:val="24"/>
                <w:rtl/>
              </w:rPr>
              <w:t>ناهنجاري هاي مادر زادي دستگاه عصبي را نام ببرد و اط نظر جنين شناسي علت بوجود آمدن آنها را بحث كند.</w:t>
            </w: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05EC9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71A5B" w:rsidRPr="00FE2345" w:rsidRDefault="00205EC9" w:rsidP="00205E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1A5B" w:rsidRPr="00FE2345" w:rsidRDefault="00871A5B" w:rsidP="00205EC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71A5B" w:rsidRDefault="00871A5B" w:rsidP="00205EC9">
      <w:pPr>
        <w:ind w:left="-643"/>
        <w:jc w:val="center"/>
        <w:rPr>
          <w:rFonts w:cs="B Nazanin"/>
          <w:b/>
          <w:bCs/>
          <w:rtl/>
        </w:rPr>
      </w:pPr>
    </w:p>
    <w:p w:rsidR="00A47511" w:rsidRDefault="00A47511" w:rsidP="00205EC9">
      <w:pPr>
        <w:ind w:left="-643"/>
        <w:jc w:val="center"/>
        <w:rPr>
          <w:rFonts w:cs="B Nazanin"/>
          <w:b/>
          <w:bCs/>
          <w:rtl/>
        </w:rPr>
      </w:pPr>
    </w:p>
    <w:p w:rsidR="00CE509D" w:rsidRPr="00FE2345" w:rsidRDefault="00CE509D" w:rsidP="00205EC9">
      <w:pPr>
        <w:ind w:left="-643"/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مورد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69" w:rsidRDefault="00BD7A69" w:rsidP="0075207D">
      <w:pPr>
        <w:spacing w:after="0" w:line="240" w:lineRule="auto"/>
      </w:pPr>
      <w:r>
        <w:separator/>
      </w:r>
    </w:p>
  </w:endnote>
  <w:endnote w:type="continuationSeparator" w:id="0">
    <w:p w:rsidR="00BD7A69" w:rsidRDefault="00BD7A6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Compse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69" w:rsidRDefault="00BD7A69" w:rsidP="0075207D">
      <w:pPr>
        <w:spacing w:after="0" w:line="240" w:lineRule="auto"/>
      </w:pPr>
      <w:r>
        <w:separator/>
      </w:r>
    </w:p>
  </w:footnote>
  <w:footnote w:type="continuationSeparator" w:id="0">
    <w:p w:rsidR="00BD7A69" w:rsidRDefault="00BD7A6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D7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D7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D7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1A0999"/>
    <w:rsid w:val="00205EC9"/>
    <w:rsid w:val="00342702"/>
    <w:rsid w:val="00382AF4"/>
    <w:rsid w:val="003B52FF"/>
    <w:rsid w:val="003B64C7"/>
    <w:rsid w:val="003F2B80"/>
    <w:rsid w:val="00403A6D"/>
    <w:rsid w:val="0042454C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871A5B"/>
    <w:rsid w:val="00913848"/>
    <w:rsid w:val="009A62C4"/>
    <w:rsid w:val="009E78F8"/>
    <w:rsid w:val="00A47511"/>
    <w:rsid w:val="00A92D12"/>
    <w:rsid w:val="00AE4514"/>
    <w:rsid w:val="00B658EA"/>
    <w:rsid w:val="00B67187"/>
    <w:rsid w:val="00BD7A69"/>
    <w:rsid w:val="00CE509D"/>
    <w:rsid w:val="00DD4C00"/>
    <w:rsid w:val="00DE3D63"/>
    <w:rsid w:val="00F1394E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BF4645-98A6-4BF6-AD3A-02C1E23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Windows User</cp:lastModifiedBy>
  <cp:revision>9</cp:revision>
  <cp:lastPrinted>2016-04-26T09:51:00Z</cp:lastPrinted>
  <dcterms:created xsi:type="dcterms:W3CDTF">2016-04-26T09:40:00Z</dcterms:created>
  <dcterms:modified xsi:type="dcterms:W3CDTF">2017-10-17T11:06:00Z</dcterms:modified>
</cp:coreProperties>
</file>