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5" w:rsidRPr="00F05665" w:rsidRDefault="00F05665" w:rsidP="00F05665">
      <w:pPr>
        <w:bidi/>
        <w:jc w:val="center"/>
        <w:rPr>
          <w:rFonts w:ascii="Arial" w:eastAsia="SimSun" w:hAnsi="Arial" w:cs="B Mitra"/>
          <w:sz w:val="24"/>
          <w:szCs w:val="24"/>
          <w:lang w:eastAsia="zh-CN" w:bidi="fa-IR"/>
        </w:rPr>
      </w:pPr>
      <w:r w:rsidRPr="00F05665">
        <w:rPr>
          <w:rFonts w:ascii="Arial" w:eastAsia="SimSun" w:hAnsi="Arial" w:cs="B Mitra" w:hint="cs"/>
          <w:sz w:val="24"/>
          <w:szCs w:val="24"/>
          <w:rtl/>
          <w:lang w:eastAsia="zh-CN" w:bidi="fa-IR"/>
        </w:rPr>
        <w:t>بسمه تعالی</w:t>
      </w:r>
    </w:p>
    <w:p w:rsidR="00F05665" w:rsidRPr="00F05665" w:rsidRDefault="00F05665" w:rsidP="007F1FCD">
      <w:pPr>
        <w:bidi/>
        <w:spacing w:after="0" w:line="240" w:lineRule="auto"/>
        <w:jc w:val="center"/>
        <w:rPr>
          <w:rFonts w:ascii="Arial" w:eastAsia="SimSun" w:hAnsi="Arial" w:cs="B Mitra"/>
          <w:sz w:val="24"/>
          <w:szCs w:val="24"/>
          <w:lang w:eastAsia="zh-CN" w:bidi="fa-IR"/>
        </w:rPr>
      </w:pPr>
      <w:r w:rsidRPr="00F05665">
        <w:rPr>
          <w:rFonts w:ascii="Arial" w:eastAsia="SimSun" w:hAnsi="Arial" w:cs="B Mitra" w:hint="cs"/>
          <w:sz w:val="24"/>
          <w:szCs w:val="24"/>
          <w:rtl/>
          <w:lang w:eastAsia="zh-CN" w:bidi="fa-IR"/>
        </w:rPr>
        <w:t>دانشگاه علوم پزشکی و خدمات بهداشتی درمانی زابل</w:t>
      </w:r>
    </w:p>
    <w:p w:rsidR="00F05665" w:rsidRPr="00F05665" w:rsidRDefault="00F05665" w:rsidP="00F05665">
      <w:pPr>
        <w:bidi/>
        <w:spacing w:after="0" w:line="240" w:lineRule="auto"/>
        <w:jc w:val="center"/>
        <w:rPr>
          <w:rFonts w:ascii="Arial" w:eastAsia="SimSun" w:hAnsi="Arial" w:cs="B Mitra"/>
          <w:sz w:val="24"/>
          <w:szCs w:val="24"/>
          <w:rtl/>
          <w:lang w:eastAsia="zh-CN" w:bidi="fa-IR"/>
        </w:rPr>
      </w:pPr>
      <w:r w:rsidRPr="00F05665">
        <w:rPr>
          <w:rFonts w:ascii="Arial" w:eastAsia="SimSun" w:hAnsi="Arial" w:cs="B Mitra" w:hint="cs"/>
          <w:sz w:val="24"/>
          <w:szCs w:val="24"/>
          <w:rtl/>
          <w:lang w:eastAsia="zh-CN" w:bidi="fa-IR"/>
        </w:rPr>
        <w:t>معاونت آموزشی دانشگاه</w:t>
      </w:r>
    </w:p>
    <w:p w:rsidR="00F05665" w:rsidRPr="00F05665" w:rsidRDefault="00F05665" w:rsidP="00F05665">
      <w:pPr>
        <w:bidi/>
        <w:spacing w:after="0" w:line="240" w:lineRule="auto"/>
        <w:jc w:val="center"/>
        <w:rPr>
          <w:rFonts w:ascii="Arial" w:eastAsia="SimSun" w:hAnsi="Arial" w:cs="B Mitra"/>
          <w:sz w:val="24"/>
          <w:szCs w:val="24"/>
          <w:rtl/>
          <w:lang w:eastAsia="zh-CN" w:bidi="fa-IR"/>
        </w:rPr>
      </w:pPr>
      <w:r w:rsidRPr="00F05665">
        <w:rPr>
          <w:rFonts w:ascii="Arial" w:eastAsia="SimSun" w:hAnsi="Arial" w:cs="B Mitra" w:hint="cs"/>
          <w:sz w:val="24"/>
          <w:szCs w:val="24"/>
          <w:rtl/>
          <w:lang w:eastAsia="zh-CN" w:bidi="fa-IR"/>
        </w:rPr>
        <w:t xml:space="preserve">مرکز مطالعات وتوسعه آموزش علوم پزشکی </w:t>
      </w:r>
    </w:p>
    <w:p w:rsidR="00F05665" w:rsidRPr="00F05665" w:rsidRDefault="00F05665" w:rsidP="00F05665">
      <w:pPr>
        <w:bidi/>
        <w:spacing w:after="0" w:line="240" w:lineRule="auto"/>
        <w:jc w:val="center"/>
        <w:rPr>
          <w:rFonts w:ascii="Arial" w:eastAsia="SimSun" w:hAnsi="Arial" w:cs="B Mitra"/>
          <w:sz w:val="24"/>
          <w:szCs w:val="24"/>
          <w:rtl/>
          <w:lang w:eastAsia="zh-CN" w:bidi="fa-IR"/>
        </w:rPr>
      </w:pPr>
      <w:r w:rsidRPr="00F05665">
        <w:rPr>
          <w:rFonts w:ascii="Arial" w:eastAsia="SimSun" w:hAnsi="Arial" w:cs="B Mitra" w:hint="cs"/>
          <w:sz w:val="24"/>
          <w:szCs w:val="24"/>
          <w:rtl/>
          <w:lang w:eastAsia="zh-CN" w:bidi="fa-IR"/>
        </w:rPr>
        <w:t>فرم تنظیم طرح درس (طرح دوره)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F05665" w:rsidRPr="00F05665" w:rsidTr="00F05665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65" w:rsidRPr="00F05665" w:rsidRDefault="00F05665" w:rsidP="001969CB">
            <w:pPr>
              <w:tabs>
                <w:tab w:val="left" w:pos="512"/>
              </w:tabs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رشته تحصیلی فراگیران:  </w:t>
            </w:r>
            <w:r w:rsidRPr="00F05665">
              <w:rPr>
                <w:rFonts w:ascii="Arial" w:eastAsia="SimSun" w:hAnsi="Arial" w:cs="B Mitra" w:hint="cs"/>
                <w:b/>
                <w:bCs/>
                <w:sz w:val="24"/>
                <w:szCs w:val="24"/>
                <w:rtl/>
                <w:lang w:eastAsia="zh-CN" w:bidi="fa-IR"/>
              </w:rPr>
              <w:t>پزشکی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مقطع:  </w:t>
            </w:r>
            <w:r w:rsidRPr="00F05665">
              <w:rPr>
                <w:rFonts w:ascii="Arial" w:eastAsia="SimSun" w:hAnsi="Arial" w:cs="B Mitra" w:hint="cs"/>
                <w:b/>
                <w:bCs/>
                <w:sz w:val="24"/>
                <w:szCs w:val="24"/>
                <w:rtl/>
                <w:lang w:eastAsia="zh-CN" w:bidi="fa-IR"/>
              </w:rPr>
              <w:t>کارآموزی</w:t>
            </w:r>
            <w:r w:rsidR="0026590E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ترم:      تعداد فراگیران:  </w:t>
            </w:r>
            <w:r w:rsidR="00FB0E07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</w:t>
            </w:r>
            <w:r w:rsidRPr="00F05665">
              <w:rPr>
                <w:rFonts w:ascii="Tahoma" w:eastAsia="Times New Roman" w:hAnsi="Tahoma" w:cs="B Mitra" w:hint="cs"/>
                <w:sz w:val="24"/>
                <w:szCs w:val="24"/>
                <w:rtl/>
                <w:lang w:eastAsia="zh-CN"/>
              </w:rPr>
              <w:t>نیمسال تحصیلی:</w:t>
            </w:r>
            <w:r w:rsidR="00BF5683">
              <w:rPr>
                <w:rFonts w:ascii="Arial" w:eastAsia="SimSun" w:hAnsi="Arial" w:cs="B Mitra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دوم </w:t>
            </w:r>
            <w:r w:rsidR="00C97A44">
              <w:rPr>
                <w:rFonts w:ascii="Arial" w:eastAsia="SimSun" w:hAnsi="Arial" w:cs="B Mitra" w:hint="cs"/>
                <w:b/>
                <w:bCs/>
                <w:sz w:val="24"/>
                <w:szCs w:val="24"/>
                <w:rtl/>
                <w:lang w:eastAsia="zh-CN" w:bidi="fa-IR"/>
              </w:rPr>
              <w:t>95</w:t>
            </w:r>
          </w:p>
        </w:tc>
      </w:tr>
    </w:tbl>
    <w:p w:rsidR="00F05665" w:rsidRPr="00F05665" w:rsidRDefault="00F05665" w:rsidP="00F05665">
      <w:pPr>
        <w:bidi/>
        <w:spacing w:after="0" w:line="240" w:lineRule="auto"/>
        <w:rPr>
          <w:rFonts w:ascii="Arial" w:eastAsia="SimSun" w:hAnsi="Arial" w:cs="B Mitra"/>
          <w:sz w:val="24"/>
          <w:szCs w:val="24"/>
          <w:rtl/>
          <w:lang w:eastAsia="zh-CN" w:bidi="fa-I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F05665" w:rsidRPr="00F05665" w:rsidTr="00F05665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D" w:rsidRDefault="00F05665" w:rsidP="00F056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SimSun" w:hAnsi="Arial" w:cs="B Mitra"/>
                <w:color w:val="000000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عنوان درس به طور کامل: </w:t>
            </w:r>
            <w:r w:rsidRPr="00F05665">
              <w:rPr>
                <w:rFonts w:ascii="Arial" w:eastAsia="SimSun" w:hAnsi="Arial" w:cs="B Mitra" w:hint="cs"/>
                <w:b/>
                <w:bCs/>
                <w:color w:val="000000"/>
                <w:sz w:val="24"/>
                <w:szCs w:val="24"/>
                <w:rtl/>
                <w:lang w:eastAsia="zh-CN"/>
              </w:rPr>
              <w:t xml:space="preserve">بیماریهای زنان و زایمان   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نوع درس:   تئوری   </w:t>
            </w:r>
            <w:r w:rsidRPr="00F05665">
              <w:rPr>
                <w:rFonts w:ascii="Arial" w:eastAsia="MS Mincho" w:hAnsi="Arial" w:cs="B Mitra"/>
                <w:sz w:val="24"/>
                <w:szCs w:val="24"/>
                <w:highlight w:val="black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عملی</w:t>
            </w:r>
            <w:r w:rsidRPr="00F05665"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کار آموزی     تعداد واحد:</w:t>
            </w:r>
            <w:r w:rsidRPr="00F05665">
              <w:rPr>
                <w:rFonts w:ascii="Arial" w:eastAsia="SimSun" w:hAnsi="Arial" w:cs="B Mitra" w:hint="cs"/>
                <w:color w:val="000000"/>
                <w:sz w:val="24"/>
                <w:szCs w:val="24"/>
                <w:rtl/>
                <w:lang w:eastAsia="zh-CN" w:bidi="fa-IR"/>
              </w:rPr>
              <w:t>7 واحد نظر</w:t>
            </w:r>
            <w:r w:rsidR="0026590E">
              <w:rPr>
                <w:rFonts w:ascii="Arial" w:eastAsia="SimSun" w:hAnsi="Arial" w:cs="B Mitra" w:hint="cs"/>
                <w:color w:val="000000"/>
                <w:sz w:val="24"/>
                <w:szCs w:val="24"/>
                <w:rtl/>
                <w:lang w:eastAsia="zh-CN" w:bidi="fa-IR"/>
              </w:rPr>
              <w:t xml:space="preserve">ی </w:t>
            </w:r>
          </w:p>
          <w:p w:rsidR="00F05665" w:rsidRPr="00F05665" w:rsidRDefault="00F05665" w:rsidP="007F1FC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Tahoma" w:eastAsia="Times New Roman" w:hAnsi="Tahoma" w:cs="B Mitra" w:hint="cs"/>
                <w:sz w:val="24"/>
                <w:szCs w:val="24"/>
                <w:rtl/>
                <w:lang w:eastAsia="zh-CN"/>
              </w:rPr>
              <w:t>پیش نیاز: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کارورزی زنان</w:t>
            </w:r>
            <w:r w:rsidR="007F1FCD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                     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زمان شروع کلاس:    </w:t>
            </w:r>
            <w:r w:rsidR="00C97A44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</w:t>
            </w:r>
            <w:r w:rsidR="007F1FCD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                  </w:t>
            </w:r>
            <w:r w:rsidR="00C97A44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زمان خاتمه کلاس:  </w:t>
            </w:r>
          </w:p>
          <w:p w:rsidR="00F05665" w:rsidRPr="00F05665" w:rsidRDefault="00F05665" w:rsidP="00C97A44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تاریخ امتحان میان ترم</w:t>
            </w:r>
            <w:r w:rsidR="00E00A69"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  <w:t xml:space="preserve">    </w:t>
            </w:r>
            <w:r w:rsidR="007F1FCD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                                      </w:t>
            </w:r>
            <w:r w:rsidR="00E00A69"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  <w:t xml:space="preserve">             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پایان ترم:</w:t>
            </w:r>
            <w:r w:rsidR="00225378"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</w:t>
            </w:r>
          </w:p>
        </w:tc>
      </w:tr>
    </w:tbl>
    <w:p w:rsidR="00F05665" w:rsidRPr="00F05665" w:rsidRDefault="00F05665" w:rsidP="00F05665">
      <w:pPr>
        <w:spacing w:after="0" w:line="240" w:lineRule="auto"/>
        <w:rPr>
          <w:rFonts w:ascii="Arial" w:eastAsia="SimSun" w:hAnsi="Arial" w:cs="B Mitra"/>
          <w:sz w:val="24"/>
          <w:szCs w:val="24"/>
          <w:rtl/>
          <w:lang w:eastAsia="zh-CN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F05665" w:rsidRPr="00F05665" w:rsidTr="00F05665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مراحل ارزشیابی                     مرحله ای  </w:t>
            </w:r>
            <w:r w:rsidRPr="00F05665">
              <w:rPr>
                <w:rFonts w:ascii="Arial" w:eastAsia="MS Mincho" w:hAnsi="Arial" w:cs="B Mitra"/>
                <w:sz w:val="24"/>
                <w:szCs w:val="24"/>
                <w:highlight w:val="black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       تکوینی</w:t>
            </w:r>
            <w:r w:rsidRPr="00F05665"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  <w:t>□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فعالیت دانشجودر کلاس درصد از نمره نهایی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Tahoma" w:eastAsia="Times New Roman" w:hAnsi="Tahoma" w:cs="B Mitra" w:hint="cs"/>
                <w:sz w:val="24"/>
                <w:szCs w:val="24"/>
                <w:rtl/>
                <w:lang w:eastAsia="zh-CN"/>
              </w:rPr>
              <w:t>حضور منظم در کلاس درس     5       درصد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امتحان میان ترم 10 درصد از نمره نهایی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تکالیف درسی  5 درصد از نمره نهایی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امتحان پایان ترم 70 درصد از نمره نهایی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ja-JP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نوع امتحان میان ترم   :      شفاهی </w:t>
            </w:r>
            <w:r w:rsidRPr="00F05665"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تشریحی  </w:t>
            </w:r>
            <w:r w:rsidRPr="00F05665">
              <w:rPr>
                <w:rFonts w:ascii="Arial" w:eastAsia="MS Mincho" w:hAnsi="Arial" w:cs="B Mitra"/>
                <w:sz w:val="24"/>
                <w:szCs w:val="24"/>
                <w:highlight w:val="black"/>
                <w:lang w:eastAsia="ja-JP" w:bidi="fa-IR"/>
              </w:rPr>
              <w:t>□</w:t>
            </w:r>
            <w:bookmarkStart w:id="0" w:name="_GoBack"/>
            <w:bookmarkEnd w:id="0"/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      چند گزینه ای   </w:t>
            </w:r>
            <w:r w:rsidRPr="00F05665">
              <w:rPr>
                <w:rFonts w:ascii="Arial" w:eastAsia="MS Mincho" w:hAnsi="Arial" w:cs="B Mitra"/>
                <w:sz w:val="24"/>
                <w:szCs w:val="24"/>
                <w:highlight w:val="black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صحیح و غلط</w:t>
            </w:r>
            <w:r w:rsidRPr="00F05665"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  <w:t xml:space="preserve">□ 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جور کردنی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نوع امتحان پایان ترم      :  شفاهی </w:t>
            </w:r>
            <w:r w:rsidRPr="00F05665"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تشریحی   </w:t>
            </w:r>
            <w:r w:rsidRPr="00F05665">
              <w:rPr>
                <w:rFonts w:ascii="Arial" w:eastAsia="MS Mincho" w:hAnsi="Arial" w:cs="B Mitra"/>
                <w:sz w:val="24"/>
                <w:szCs w:val="24"/>
                <w:highlight w:val="black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     چند گزینه ای    </w:t>
            </w:r>
            <w:r w:rsidRPr="00F05665">
              <w:rPr>
                <w:rFonts w:ascii="Arial" w:eastAsia="MS Mincho" w:hAnsi="Arial" w:cs="B Mitra"/>
                <w:sz w:val="24"/>
                <w:szCs w:val="24"/>
                <w:highlight w:val="black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     صحیح و غلط </w:t>
            </w:r>
            <w:r w:rsidRPr="00F05665">
              <w:rPr>
                <w:rFonts w:ascii="Arial" w:eastAsia="MS Mincho" w:hAnsi="Arial" w:cs="B Mitra"/>
                <w:sz w:val="24"/>
                <w:szCs w:val="24"/>
                <w:lang w:eastAsia="ja-JP" w:bidi="fa-IR"/>
              </w:rPr>
              <w:t>□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      جور کردنی</w:t>
            </w:r>
          </w:p>
        </w:tc>
      </w:tr>
    </w:tbl>
    <w:p w:rsidR="00F05665" w:rsidRPr="00F05665" w:rsidRDefault="00F05665" w:rsidP="00F05665">
      <w:pPr>
        <w:bidi/>
        <w:spacing w:after="0" w:line="240" w:lineRule="auto"/>
        <w:rPr>
          <w:rFonts w:ascii="Arial" w:eastAsia="SimSun" w:hAnsi="Arial" w:cs="B Mitra"/>
          <w:sz w:val="24"/>
          <w:szCs w:val="24"/>
          <w:rtl/>
          <w:lang w:eastAsia="zh-CN" w:bidi="fa-IR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F05665" w:rsidRPr="00F05665" w:rsidTr="00F05665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65" w:rsidRPr="00F05665" w:rsidRDefault="00F05665" w:rsidP="00F05665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24"/>
                <w:szCs w:val="24"/>
                <w:lang w:eastAsia="zh-CN"/>
              </w:rPr>
            </w:pPr>
            <w:r w:rsidRPr="00F05665"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وسایل کمک آموزشی مورد نیاز: ویدئو پرژکتور- وایت بورد- فیلمهای آموزشی</w:t>
            </w:r>
          </w:p>
        </w:tc>
      </w:tr>
      <w:tr w:rsidR="00F05665" w:rsidRPr="00F05665" w:rsidTr="00F05665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شرحي از  درس: </w:t>
            </w:r>
            <w:r w:rsidRPr="00F0566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eastAsia="zh-CN" w:bidi="fa-IR"/>
              </w:rPr>
              <w:t>:</w:t>
            </w: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 xml:space="preserve"> در این درس بیماریهای مربوط به بیماریهای زنان و راههای تشخیص و درمان آنها و نحوه برخورد با آنها آموزش داده می شود.</w:t>
            </w:r>
          </w:p>
        </w:tc>
      </w:tr>
      <w:tr w:rsidR="00F05665" w:rsidRPr="00F05665" w:rsidTr="00F05665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اهداف كلي درس:</w:t>
            </w:r>
          </w:p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آشنایی دانشجویان دوره کارآموزی پزشکی با اپیدمیولوژی، فیزیوپاتولوژی، راههای تشخیص و درمان بیماریهای شایع دستگاه تناسلی و آشنایی با مباحث مامایی بیماریهای زنان و زایمان می باشد</w:t>
            </w:r>
          </w:p>
        </w:tc>
      </w:tr>
      <w:tr w:rsidR="00F05665" w:rsidRPr="00F05665" w:rsidTr="00F05665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65" w:rsidRPr="00F05665" w:rsidRDefault="00F05665" w:rsidP="00F05665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24"/>
                <w:szCs w:val="24"/>
                <w:rtl/>
                <w:lang w:eastAsia="zh-CN"/>
              </w:rPr>
            </w:pPr>
            <w:r w:rsidRPr="00F05665"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روش تدریس</w:t>
            </w:r>
          </w:p>
          <w:p w:rsidR="00F05665" w:rsidRPr="00F05665" w:rsidRDefault="00F05665" w:rsidP="00F05665">
            <w:pPr>
              <w:tabs>
                <w:tab w:val="num" w:pos="644"/>
              </w:tabs>
              <w:spacing w:after="0" w:line="240" w:lineRule="auto"/>
              <w:ind w:left="644" w:hanging="360"/>
              <w:jc w:val="right"/>
              <w:rPr>
                <w:rFonts w:ascii="Times New Roman" w:eastAsia="Times New Roman" w:hAnsi="Times New Roman" w:cs="B Mitra"/>
                <w:sz w:val="24"/>
                <w:szCs w:val="24"/>
                <w:rtl/>
                <w:lang w:eastAsia="zh-CN"/>
              </w:rPr>
            </w:pPr>
            <w:r w:rsidRPr="00F05665">
              <w:rPr>
                <w:rFonts w:ascii="Symbol" w:eastAsia="Symbol" w:hAnsi="Symbol" w:cs="B Mitra" w:hint="cs"/>
                <w:sz w:val="24"/>
                <w:szCs w:val="24"/>
                <w:rtl/>
                <w:lang w:eastAsia="zh-CN" w:bidi="fa-IR"/>
              </w:rPr>
              <w:t xml:space="preserve"> ارائه توضیحات لازم توسط استاد و سپس بحث و گفتگوی دو طرفه و پرسش و پاسخ</w:t>
            </w:r>
            <w:r w:rsidRPr="00F05665">
              <w:rPr>
                <w:rFonts w:ascii="Symbol" w:eastAsia="Symbol" w:hAnsi="Symbol" w:cs="B Mitra"/>
                <w:sz w:val="24"/>
                <w:szCs w:val="24"/>
                <w:lang w:eastAsia="zh-CN"/>
              </w:rPr>
              <w:t></w:t>
            </w:r>
            <w:r w:rsidRPr="00F05665">
              <w:rPr>
                <w:rFonts w:eastAsia="Symbol" w:cs="Times New Roman"/>
                <w:sz w:val="24"/>
                <w:szCs w:val="24"/>
                <w:rtl/>
                <w:lang w:eastAsia="zh-CN"/>
              </w:rPr>
              <w:t>        </w:t>
            </w:r>
          </w:p>
          <w:p w:rsidR="00F05665" w:rsidRPr="00F05665" w:rsidRDefault="00F05665" w:rsidP="00F05665">
            <w:pPr>
              <w:tabs>
                <w:tab w:val="num" w:pos="644"/>
              </w:tabs>
              <w:spacing w:after="0" w:line="240" w:lineRule="auto"/>
              <w:ind w:left="644" w:hanging="360"/>
              <w:jc w:val="right"/>
              <w:rPr>
                <w:rFonts w:ascii="Times New Roman" w:eastAsia="Times New Roman" w:hAnsi="Times New Roman" w:cs="B Mitra"/>
                <w:sz w:val="24"/>
                <w:szCs w:val="24"/>
                <w:lang w:eastAsia="zh-CN"/>
              </w:rPr>
            </w:pPr>
          </w:p>
        </w:tc>
      </w:tr>
      <w:tr w:rsidR="00F05665" w:rsidRPr="00F05665" w:rsidTr="00F05665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65" w:rsidRPr="00F05665" w:rsidRDefault="00F05665" w:rsidP="00F05665">
            <w:pPr>
              <w:bidi/>
              <w:spacing w:after="0" w:line="240" w:lineRule="auto"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منابع اصلی تدریس درس مورد نظر:</w:t>
            </w:r>
          </w:p>
          <w:p w:rsidR="00F05665" w:rsidRPr="00F05665" w:rsidRDefault="00F05665" w:rsidP="00F05665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  <w:t>Danforth 2008</w:t>
            </w:r>
          </w:p>
          <w:p w:rsidR="00F05665" w:rsidRPr="00F05665" w:rsidRDefault="00F05665" w:rsidP="00F05665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Arial" w:eastAsia="SimSun" w:hAnsi="Arial" w:cs="B Mitra"/>
                <w:sz w:val="24"/>
                <w:szCs w:val="24"/>
                <w:rtl/>
                <w:lang w:eastAsia="zh-CN" w:bidi="fa-IR"/>
              </w:rPr>
            </w:pPr>
            <w:r w:rsidRPr="00F05665"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  <w:t>Williames 2014</w:t>
            </w:r>
          </w:p>
          <w:p w:rsidR="00F05665" w:rsidRPr="00F05665" w:rsidRDefault="00F05665" w:rsidP="00F05665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  <w:t>Novak 2012</w:t>
            </w:r>
          </w:p>
          <w:p w:rsidR="00F05665" w:rsidRPr="00F05665" w:rsidRDefault="00F05665" w:rsidP="00F05665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Arial" w:eastAsia="SimSun" w:hAnsi="Arial" w:cs="B Mitra"/>
                <w:sz w:val="24"/>
                <w:szCs w:val="24"/>
                <w:lang w:eastAsia="zh-CN" w:bidi="fa-IR"/>
              </w:rPr>
            </w:pPr>
            <w:r w:rsidRPr="00F05665">
              <w:rPr>
                <w:rFonts w:ascii="Arial" w:eastAsia="SimSun" w:hAnsi="Arial" w:cs="B Mitra" w:hint="cs"/>
                <w:sz w:val="24"/>
                <w:szCs w:val="24"/>
                <w:rtl/>
                <w:lang w:eastAsia="zh-CN" w:bidi="fa-IR"/>
              </w:rPr>
              <w:t>ژورنالهای معتبر در خصوص جدیدترین اطلاعات بیماریهای زنان و زایمان</w:t>
            </w:r>
          </w:p>
        </w:tc>
      </w:tr>
    </w:tbl>
    <w:p w:rsidR="00F05665" w:rsidRPr="00F05665" w:rsidRDefault="00F05665" w:rsidP="00F05665">
      <w:pPr>
        <w:autoSpaceDE w:val="0"/>
        <w:autoSpaceDN w:val="0"/>
        <w:bidi/>
        <w:adjustRightInd w:val="0"/>
        <w:spacing w:after="0" w:line="240" w:lineRule="auto"/>
        <w:rPr>
          <w:rFonts w:ascii="Arial" w:eastAsia="SimSun" w:hAnsi="Arial" w:cs="B Mitra"/>
          <w:sz w:val="28"/>
          <w:szCs w:val="28"/>
          <w:lang w:eastAsia="zh-CN" w:bidi="fa-IR"/>
        </w:rPr>
      </w:pPr>
    </w:p>
    <w:p w:rsidR="00F05665" w:rsidRPr="00F05665" w:rsidRDefault="00F05665" w:rsidP="00F05665">
      <w:pPr>
        <w:autoSpaceDE w:val="0"/>
        <w:autoSpaceDN w:val="0"/>
        <w:bidi/>
        <w:adjustRightInd w:val="0"/>
        <w:spacing w:after="0" w:line="240" w:lineRule="auto"/>
        <w:rPr>
          <w:rFonts w:ascii="Arial" w:eastAsia="SimSun" w:hAnsi="Arial" w:cs="B Mitra"/>
          <w:sz w:val="28"/>
          <w:szCs w:val="28"/>
          <w:rtl/>
          <w:lang w:eastAsia="zh-CN" w:bidi="fa-IR"/>
        </w:rPr>
      </w:pPr>
    </w:p>
    <w:p w:rsidR="00F05665" w:rsidRPr="0026590E" w:rsidRDefault="00F05665" w:rsidP="00F05665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="Arial" w:eastAsia="SimSun" w:hAnsi="Arial" w:cs="B Nazanin"/>
          <w:sz w:val="24"/>
          <w:szCs w:val="24"/>
          <w:rtl/>
          <w:lang w:eastAsia="zh-CN" w:bidi="fa-IR"/>
        </w:rPr>
      </w:pPr>
    </w:p>
    <w:p w:rsidR="00F05665" w:rsidRPr="00E16DB4" w:rsidRDefault="00F05665" w:rsidP="00F05665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="Arial" w:eastAsia="SimSun" w:hAnsi="Arial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05665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*جلسه اول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نام مدرس: دکتر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رضایی کیخایی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بریچ</w:t>
      </w:r>
    </w:p>
    <w:p w:rsidR="00F9459F" w:rsidRPr="00E16DB4" w:rsidRDefault="00F9459F" w:rsidP="00F9459F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هدف کلی: آشنایی با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انواع زایمان های غیر طبیعی و طریقه ی زایمان بریچ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1-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انواع زایمان های غیر طبیعی و طریقه ی زایمان بریچ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تشخیص دهد.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2-نحوه انجام معاینه بالینی زنان باردار رایاد بگیرد.</w:t>
      </w:r>
    </w:p>
    <w:p w:rsidR="00F05665" w:rsidRPr="00E16DB4" w:rsidRDefault="00F973BD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3-اندیکاسیونهای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زایمان طبیعی و سزارین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را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در پرزانتاسیون غیر طبیعی را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یادبگیرد.</w:t>
      </w:r>
    </w:p>
    <w:p w:rsidR="00F973BD" w:rsidRPr="00E16DB4" w:rsidRDefault="00F973BD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4-نحوه برخورد با بیماران کیسه آب پاره رابداند.</w:t>
      </w:r>
    </w:p>
    <w:p w:rsidR="00F973BD" w:rsidRPr="00E16DB4" w:rsidRDefault="00F973BD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5-ترتیب مراحل زایمان طبیعی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در بریچ</w:t>
      </w:r>
      <w:r w:rsidR="00153DB0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بیان کن</w:t>
      </w:r>
      <w:r w:rsidR="00153DB0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د.</w:t>
      </w:r>
    </w:p>
    <w:p w:rsidR="00153DB0" w:rsidRPr="00E16DB4" w:rsidRDefault="00153DB0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* جلسه دوم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نام مدرس: </w:t>
      </w:r>
      <w:r w:rsidR="00E323B0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دکتر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رضایی کیخایی</w:t>
      </w:r>
    </w:p>
    <w:p w:rsidR="00F9459F" w:rsidRPr="00E16DB4" w:rsidRDefault="00F9459F" w:rsidP="00F9459F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عنوان :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سقط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هدف کلی:  </w:t>
      </w:r>
      <w:r w:rsidR="00E323B0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آشنایی با مخاطرات مادر هنگام</w:t>
      </w:r>
      <w:r w:rsidR="00D922F5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سقط</w:t>
      </w:r>
      <w:r w:rsidR="00E323B0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و نحوه برخورد با آنها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F05665" w:rsidRPr="00E16DB4" w:rsidRDefault="00D922F5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1-</w:t>
      </w:r>
      <w:r w:rsidR="00627C86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علل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سقط ها</w:t>
      </w:r>
      <w:r w:rsidR="00627C86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به ترتیب اهمیت بیان نماید.</w:t>
      </w:r>
    </w:p>
    <w:p w:rsidR="00D922F5" w:rsidRPr="00E16DB4" w:rsidRDefault="00D922F5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2-نحوه برخورد با خونریزی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سه ماهه اول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رابطور کامل بیان کند.</w:t>
      </w:r>
    </w:p>
    <w:p w:rsidR="00D922F5" w:rsidRPr="00E16DB4" w:rsidRDefault="00D922F5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3-درمانهای دارویی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و جراحی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مورد استفاده در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سقط ها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ونحوه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استفاده را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بیان  کند.</w:t>
      </w:r>
    </w:p>
    <w:p w:rsidR="00D922F5" w:rsidRPr="00E16DB4" w:rsidRDefault="00A278AD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</w:t>
      </w:r>
      <w:r w:rsidR="00627C86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علل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سقط ها </w:t>
      </w:r>
      <w:r w:rsidR="00627C86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شرح دهد.</w:t>
      </w:r>
    </w:p>
    <w:p w:rsidR="00627C86" w:rsidRPr="00E16DB4" w:rsidRDefault="00627C86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5-علایم ونشانه های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سقط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رابیان </w:t>
      </w:r>
      <w:r w:rsidR="005F33F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کند.</w:t>
      </w:r>
    </w:p>
    <w:p w:rsidR="005F33F4" w:rsidRPr="00E16DB4" w:rsidRDefault="005F33F4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6-نحوه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برخورد با بیماری که دچار خونریزی سه ماهه  اول شده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رابیان کند.</w:t>
      </w:r>
    </w:p>
    <w:p w:rsidR="00627C86" w:rsidRPr="00E16DB4" w:rsidRDefault="00627C86" w:rsidP="00FB0E07">
      <w:pPr>
        <w:bidi/>
        <w:ind w:left="-154"/>
        <w:contextualSpacing/>
        <w:rPr>
          <w:rFonts w:asciiTheme="majorBidi" w:eastAsia="SimSun" w:hAnsiTheme="majorBidi" w:cs="B Nazanin"/>
          <w:sz w:val="28"/>
          <w:szCs w:val="28"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lastRenderedPageBreak/>
        <w:t>روش آموزشي:  بحث گروهی- پرسش و پاسخ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*جلسه سوم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نام مدرس: دکتر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رضایی کیخایی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عنوان :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مراقبت های قبل و هنگام بارداری</w:t>
      </w:r>
    </w:p>
    <w:p w:rsidR="00F9459F" w:rsidRPr="00E16DB4" w:rsidRDefault="00F9459F" w:rsidP="00F9459F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هدف کلی: 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آشنایی با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چگونگی مراقبت قبل و هنگام زایمان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 بررسی بیماران با خطر بالا و پایین</w:t>
      </w:r>
    </w:p>
    <w:p w:rsidR="00E17348" w:rsidRPr="00E16DB4" w:rsidRDefault="00E17348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F05665" w:rsidRPr="00E16DB4" w:rsidRDefault="00F9459F" w:rsidP="00F9459F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1-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چگونگی مراقبت قبل و هنگام زایمان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بررسی  و بیماران با خطر بالا و پایین</w:t>
      </w:r>
      <w:r w:rsidR="0006275B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رابیان کند.</w:t>
      </w:r>
    </w:p>
    <w:p w:rsidR="0006275B" w:rsidRPr="00E16DB4" w:rsidRDefault="00F9459F" w:rsidP="00F9459F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2-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چگونگی مراقبت ها </w:t>
      </w:r>
      <w:r w:rsidR="0006275B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را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به هنگام بارداری </w:t>
      </w:r>
      <w:r w:rsidR="0006275B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بداند.</w:t>
      </w:r>
    </w:p>
    <w:p w:rsidR="0006275B" w:rsidRPr="00E16DB4" w:rsidRDefault="00C86106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3-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طریقه ی واکسیناسیون در مادران باردار را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بیان نماید.</w:t>
      </w:r>
    </w:p>
    <w:p w:rsidR="00C86106" w:rsidRPr="00E16DB4" w:rsidRDefault="00C86106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مصرف مکمل ها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در بارداری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بیان کند.</w:t>
      </w:r>
    </w:p>
    <w:p w:rsidR="00C86106" w:rsidRPr="00E16DB4" w:rsidRDefault="00C86106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5-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ورزش و تغذیه مناسب در بارداری را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بداند.</w:t>
      </w:r>
    </w:p>
    <w:p w:rsidR="009C728C" w:rsidRPr="00E16DB4" w:rsidRDefault="009C728C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9459F" w:rsidRPr="00E16DB4" w:rsidRDefault="00F05665" w:rsidP="00F9459F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جلسه چهارم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نام مدرس: </w:t>
      </w:r>
      <w:r w:rsidR="006F03F2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دکتر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رضایی کیخایی</w:t>
      </w:r>
    </w:p>
    <w:p w:rsidR="00F9459F" w:rsidRPr="00E16DB4" w:rsidRDefault="00F9459F" w:rsidP="00F9459F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سرطان پستان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هدف کلی: 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آشنایی با </w:t>
      </w:r>
      <w:r w:rsidR="006F03F2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انواع سرطانهای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پستان</w:t>
      </w:r>
      <w:r w:rsidR="006F03F2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و روشهای درمان آنها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6F03F2" w:rsidRPr="00E16DB4" w:rsidRDefault="006F03F2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1-علل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توده های پستانی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راتشخیص دهد.</w:t>
      </w:r>
    </w:p>
    <w:p w:rsidR="006F03F2" w:rsidRPr="00E16DB4" w:rsidRDefault="006F03F2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2-نحوه برخورد با انواع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بیماری های پستان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رابداند.</w:t>
      </w:r>
    </w:p>
    <w:p w:rsidR="006F03F2" w:rsidRPr="00E16DB4" w:rsidRDefault="008C0C5C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3-انواع </w:t>
      </w:r>
      <w:r w:rsidR="00C97A44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بیماری های خوش خیم پستان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رانام ببرد.</w:t>
      </w:r>
    </w:p>
    <w:p w:rsidR="008C0C5C" w:rsidRPr="00E16DB4" w:rsidRDefault="008C0C5C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4-بانحوه درمان سرطانهای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پستان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تا حدی آشنا باشد.</w:t>
      </w:r>
    </w:p>
    <w:p w:rsidR="00BF04FA" w:rsidRPr="00E16DB4" w:rsidRDefault="00BF04FA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جلسه پنجم: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نام مدرس: دکتر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رضایی کیخایی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روش های تعیین سلامت جنین</w:t>
      </w:r>
    </w:p>
    <w:p w:rsidR="003E3898" w:rsidRPr="00E16DB4" w:rsidRDefault="003E3898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هدف کلی: </w:t>
      </w:r>
      <w:r w:rsidR="003E3898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نحوه برخورد با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دیسترس جنین</w:t>
      </w:r>
    </w:p>
    <w:p w:rsidR="00F05665" w:rsidRPr="00E16DB4" w:rsidRDefault="00F05665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F05665" w:rsidRPr="00E16DB4" w:rsidRDefault="003E3898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1-انواع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افت های در نوار قلب ،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در بارداری رابیان کند.</w:t>
      </w:r>
    </w:p>
    <w:p w:rsidR="003E3898" w:rsidRPr="00E16DB4" w:rsidRDefault="003E3898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2-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اسفیسکی حین زایمان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رابیان کند.</w:t>
      </w:r>
    </w:p>
    <w:p w:rsidR="003E3898" w:rsidRPr="00E16DB4" w:rsidRDefault="003E3898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3-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خواندن نوار قلب جنین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رابیان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کند.</w:t>
      </w:r>
    </w:p>
    <w:p w:rsidR="003E3898" w:rsidRPr="00E16DB4" w:rsidRDefault="003E3898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</w:t>
      </w:r>
      <w:r w:rsidR="00FB0E07" w:rsidRPr="00E16DB4">
        <w:rPr>
          <w:rFonts w:asciiTheme="majorBidi" w:eastAsia="SimSun" w:hAnsiTheme="majorBidi" w:cs="B Nazanin"/>
          <w:sz w:val="28"/>
          <w:szCs w:val="28"/>
          <w:lang w:eastAsia="zh-CN" w:bidi="fa-IR"/>
        </w:rPr>
        <w:t>NST,OCT,DOPLER,</w:t>
      </w:r>
      <w:r w:rsidR="00F9459F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را بشناسد.</w:t>
      </w:r>
    </w:p>
    <w:p w:rsidR="009364F6" w:rsidRPr="00E16DB4" w:rsidRDefault="009364F6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9364F6" w:rsidRPr="00E16DB4" w:rsidRDefault="009364F6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9364F6" w:rsidRPr="00E16DB4" w:rsidRDefault="009364F6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9364F6" w:rsidRPr="00E16DB4" w:rsidRDefault="009364F6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9364F6" w:rsidRPr="00E16DB4" w:rsidRDefault="009364F6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9364F6" w:rsidRPr="00E16DB4" w:rsidRDefault="009364F6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BF5683" w:rsidRPr="00E16DB4" w:rsidRDefault="00BF5683" w:rsidP="00FB0E07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جلسه ششم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نام مدرس: دکتر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رضایی کیخایی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دیابت در بارداری</w:t>
      </w:r>
    </w:p>
    <w:p w:rsidR="00F9459F" w:rsidRPr="00E16DB4" w:rsidRDefault="00F9459F" w:rsidP="00F9459F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هدف کلی: 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شناخت انواع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دیابت در بارداری و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 روشهای درمان آنها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BF5683" w:rsidRPr="00E16DB4" w:rsidRDefault="00F9459F" w:rsidP="00F9459F">
      <w:pPr>
        <w:pStyle w:val="ListParagraph"/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1-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انواع دیابت در بارداری و روشهای درمان آنها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بشناسد</w:t>
      </w:r>
    </w:p>
    <w:p w:rsidR="00BF5683" w:rsidRPr="00E16DB4" w:rsidRDefault="00486CF7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2-نحوه برخورد با بیمار مبتلا به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دیابت قبل و حین بارداری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بداند.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3-انواع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دیابت</w:t>
      </w:r>
      <w:r w:rsidR="00486CF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بشناسد.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4-بانحوه درمان 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دیابت</w:t>
      </w:r>
      <w:r w:rsidR="00486CF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آشنا شود.</w:t>
      </w:r>
    </w:p>
    <w:p w:rsidR="00BF5567" w:rsidRPr="00E16DB4" w:rsidRDefault="00BF5567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5-</w:t>
      </w:r>
      <w:r w:rsidR="00FB0E07"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عوارض دیابت در بارداری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را بداند.</w:t>
      </w:r>
    </w:p>
    <w:p w:rsidR="00BF5683" w:rsidRPr="00E16DB4" w:rsidRDefault="00FB0E07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6-برخورد با بیمار دیابتی حین ، هنگام زایمان و بعد از زایمان را بداند.</w:t>
      </w:r>
    </w:p>
    <w:p w:rsidR="00FB0E07" w:rsidRPr="00E16DB4" w:rsidRDefault="00FB0E07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lastRenderedPageBreak/>
        <w:t>7-</w:t>
      </w:r>
      <w:r w:rsidRPr="00E16DB4">
        <w:rPr>
          <w:rFonts w:asciiTheme="majorBidi" w:eastAsia="SimSun" w:hAnsiTheme="majorBidi" w:cs="B Nazanin"/>
          <w:sz w:val="28"/>
          <w:szCs w:val="28"/>
          <w:lang w:eastAsia="zh-CN" w:bidi="fa-IR"/>
        </w:rPr>
        <w:t>Work up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دیابت بعد از زایمان را بداند.</w:t>
      </w:r>
    </w:p>
    <w:p w:rsidR="00BF5683" w:rsidRPr="00E16DB4" w:rsidRDefault="00BF5683" w:rsidP="00FB0E07">
      <w:pPr>
        <w:bidi/>
        <w:spacing w:after="0" w:line="240" w:lineRule="auto"/>
        <w:ind w:left="-154"/>
        <w:contextualSpacing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BF5683" w:rsidRPr="00E16DB4" w:rsidRDefault="00BF5683" w:rsidP="00FB0E07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جلسه هفتم</w:t>
      </w:r>
    </w:p>
    <w:p w:rsidR="0026590E" w:rsidRPr="00E16DB4" w:rsidRDefault="0026590E" w:rsidP="0026590E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نام مدرس: دکتر رضایی کیخایی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):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عوارض طبی وجراحی حاملگی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هدف کلی: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نحوه برخورد با بیماریهای طبی و جراحی در بارداری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1-انواع آنمی ونحوه برخورد با آنمی در بارداری رابیان کند.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2-اختلالات پلاکتی مهم حین بارداری رابیان کند.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3-علل اختلالات گوارشی حین بارداری رابیان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کند.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4-نحوه برخورد بابیماریهای مزمن گوارشی وبارداری رابداند.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5-مسایل ومشکلات بیماران با نارسایی مزمن کلیوی حین بارداری رابدند.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6-نکات مهم در برخورد بابیماران قلبی وباردار رابداند.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7-نحوه برخورد بابیمار حامله که دچار ترومای بلانت شده رابداند.</w:t>
      </w: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26590E" w:rsidRPr="00E16DB4" w:rsidRDefault="0026590E" w:rsidP="0026590E">
      <w:pPr>
        <w:bidi/>
        <w:spacing w:after="0" w:line="240" w:lineRule="auto"/>
        <w:ind w:left="-154"/>
        <w:contextualSpacing/>
        <w:jc w:val="both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حيطه :   شناختي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26590E" w:rsidRPr="00E16DB4" w:rsidRDefault="0026590E" w:rsidP="0026590E">
      <w:pPr>
        <w:bidi/>
        <w:ind w:left="-154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6590E" w:rsidRPr="00E16DB4" w:rsidRDefault="0026590E" w:rsidP="0026590E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جلسه هشتم</w:t>
      </w:r>
    </w:p>
    <w:p w:rsidR="0026590E" w:rsidRPr="00E16DB4" w:rsidRDefault="0026590E" w:rsidP="0026590E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نام مدرس: دکتر رضایی کیخایی</w:t>
      </w:r>
    </w:p>
    <w:p w:rsidR="001969CB" w:rsidRPr="00E16DB4" w:rsidRDefault="0026590E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</w:t>
      </w:r>
      <w:r w:rsidR="001969CB"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آناتومی لگن وزایمان طبیعی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هدف کلی: آشنایی با آناتومی لگن و مراحل زایمان طبیعی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1-تنگی های لگن و چگونگی تطابق سر جنین را باآنها تشخیص دهد.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2-نحوه انجام معاینه بالینی زنان باردار رایاد بگیرد.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3-اندیکاسیونهای بستری زنان ترم رایادبگیرد.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4-نحوه برخورد با بیماران کیسه آب پاره رابداند.</w:t>
      </w:r>
    </w:p>
    <w:p w:rsidR="001969CB" w:rsidRPr="00E16DB4" w:rsidRDefault="001969CB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lastRenderedPageBreak/>
        <w:t>5-ترتیب مراحل زایمان طبیعی را بیان کند.</w:t>
      </w:r>
    </w:p>
    <w:p w:rsidR="0026590E" w:rsidRPr="00E16DB4" w:rsidRDefault="0026590E" w:rsidP="001969CB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</w:p>
    <w:p w:rsidR="0026590E" w:rsidRPr="00E16DB4" w:rsidRDefault="0026590E" w:rsidP="0026590E">
      <w:pPr>
        <w:bidi/>
        <w:ind w:left="-154"/>
        <w:contextualSpacing/>
        <w:jc w:val="both"/>
        <w:rPr>
          <w:rFonts w:asciiTheme="majorBidi" w:eastAsia="SimSun" w:hAnsiTheme="majorBidi" w:cs="B Nazanin"/>
          <w:sz w:val="28"/>
          <w:szCs w:val="28"/>
          <w:lang w:eastAsia="zh-CN" w:bidi="fa-IR"/>
        </w:rPr>
      </w:pP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26590E" w:rsidRPr="00E16DB4" w:rsidRDefault="0026590E" w:rsidP="0026590E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7F1FCD" w:rsidRPr="00E16DB4" w:rsidRDefault="007F1FCD" w:rsidP="007F1FCD">
      <w:pPr>
        <w:autoSpaceDE w:val="0"/>
        <w:autoSpaceDN w:val="0"/>
        <w:bidi/>
        <w:adjustRightInd w:val="0"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جلسه نهم</w:t>
      </w:r>
    </w:p>
    <w:p w:rsidR="007F1FCD" w:rsidRPr="00E16DB4" w:rsidRDefault="007F1FCD" w:rsidP="007F1FCD">
      <w:pPr>
        <w:bidi/>
        <w:spacing w:after="0" w:line="240" w:lineRule="auto"/>
        <w:ind w:left="-154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نام مدرس: دکتر رضایی کیخایی</w:t>
      </w:r>
    </w:p>
    <w:p w:rsidR="007F1FCD" w:rsidRPr="00E16DB4" w:rsidRDefault="007F1FCD" w:rsidP="007350DC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عنوان (مبحث):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 xml:space="preserve">پوکی استخوان و </w:t>
      </w:r>
      <w:r w:rsidR="007350DC">
        <w:rPr>
          <w:rFonts w:asciiTheme="majorBidi" w:eastAsia="SimSun" w:hAnsiTheme="majorBidi" w:cs="B Nazanin" w:hint="cs"/>
          <w:sz w:val="28"/>
          <w:szCs w:val="28"/>
          <w:rtl/>
          <w:lang w:eastAsia="zh-CN" w:bidi="fa-IR"/>
        </w:rPr>
        <w:t xml:space="preserve">طب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سالمند</w:t>
      </w:r>
      <w:r w:rsidR="007350DC">
        <w:rPr>
          <w:rFonts w:asciiTheme="majorBidi" w:eastAsia="SimSun" w:hAnsiTheme="majorBidi" w:cs="B Nazanin" w:hint="cs"/>
          <w:sz w:val="28"/>
          <w:szCs w:val="28"/>
          <w:rtl/>
          <w:lang w:eastAsia="zh-CN"/>
        </w:rPr>
        <w:t>ان</w:t>
      </w:r>
    </w:p>
    <w:p w:rsidR="007F1FCD" w:rsidRPr="00E16DB4" w:rsidRDefault="007F1FCD" w:rsidP="007F1FCD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هدف کلی: آشنایی با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/>
        </w:rPr>
        <w:t>پوکی استخوان و مراقبت سالمندی</w:t>
      </w:r>
    </w:p>
    <w:p w:rsidR="007F1FCD" w:rsidRPr="00E16DB4" w:rsidRDefault="007F1FCD" w:rsidP="007F1FCD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دانشجو بايد بتواند</w:t>
      </w:r>
    </w:p>
    <w:p w:rsidR="007F1FCD" w:rsidRPr="00E16DB4" w:rsidRDefault="007F1FCD" w:rsidP="007F1FCD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1-علل ایجاد پوکی استخوان را بداند.</w:t>
      </w:r>
    </w:p>
    <w:p w:rsidR="007F1FCD" w:rsidRPr="00E16DB4" w:rsidRDefault="007F1FCD" w:rsidP="007350DC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2-درمان پوکی استخوان و راه های کاهش و پیشگیری از آن را بداند.</w:t>
      </w:r>
    </w:p>
    <w:p w:rsidR="007F1FCD" w:rsidRPr="00E16DB4" w:rsidRDefault="007F1FCD" w:rsidP="007F1FCD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3-روش های مراقبت از سالمندان را بداند.</w:t>
      </w:r>
    </w:p>
    <w:p w:rsidR="007F1FCD" w:rsidRPr="00E16DB4" w:rsidRDefault="007F1FCD" w:rsidP="007F1FCD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4-نحوه برخورد با بیماران مبتلا به پوکی استخوان و راه درمان آن را بداند.</w:t>
      </w:r>
    </w:p>
    <w:p w:rsidR="007F1FCD" w:rsidRPr="00E16DB4" w:rsidRDefault="007350DC" w:rsidP="007350DC">
      <w:pPr>
        <w:bidi/>
        <w:spacing w:after="0" w:line="240" w:lineRule="auto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>
        <w:rPr>
          <w:rFonts w:asciiTheme="majorBidi" w:eastAsia="SimSun" w:hAnsiTheme="majorBidi" w:cs="B Nazanin" w:hint="cs"/>
          <w:sz w:val="28"/>
          <w:szCs w:val="28"/>
          <w:rtl/>
          <w:lang w:eastAsia="zh-CN" w:bidi="fa-IR"/>
        </w:rPr>
        <w:t>5-</w:t>
      </w:r>
      <w:r w:rsidRPr="007350DC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روش های </w:t>
      </w:r>
      <w:r>
        <w:rPr>
          <w:rFonts w:asciiTheme="majorBidi" w:eastAsia="SimSun" w:hAnsiTheme="majorBidi" w:cs="B Nazanin" w:hint="cs"/>
          <w:sz w:val="28"/>
          <w:szCs w:val="28"/>
          <w:rtl/>
          <w:lang w:eastAsia="zh-CN" w:bidi="fa-IR"/>
        </w:rPr>
        <w:t>درمان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سالمندان را بداند</w:t>
      </w:r>
      <w:r>
        <w:rPr>
          <w:rFonts w:asciiTheme="majorBidi" w:eastAsia="SimSun" w:hAnsiTheme="majorBidi" w:cs="B Nazanin" w:hint="cs"/>
          <w:sz w:val="28"/>
          <w:szCs w:val="28"/>
          <w:rtl/>
          <w:lang w:eastAsia="zh-CN" w:bidi="fa-IR"/>
        </w:rPr>
        <w:t>.</w:t>
      </w:r>
    </w:p>
    <w:p w:rsidR="007F1FCD" w:rsidRPr="00E16DB4" w:rsidRDefault="007F1FCD" w:rsidP="007F1FCD">
      <w:pPr>
        <w:bidi/>
        <w:ind w:left="-154"/>
        <w:contextualSpacing/>
        <w:jc w:val="both"/>
        <w:rPr>
          <w:rFonts w:asciiTheme="majorBidi" w:eastAsia="SimSun" w:hAnsiTheme="majorBidi" w:cs="B Nazanin"/>
          <w:sz w:val="28"/>
          <w:szCs w:val="28"/>
          <w:lang w:eastAsia="zh-CN" w:bidi="fa-IR"/>
        </w:rPr>
      </w:pPr>
    </w:p>
    <w:p w:rsidR="007F1FCD" w:rsidRPr="00E16DB4" w:rsidRDefault="007F1FCD" w:rsidP="007F1FCD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حيطه :   شناختي   </w:t>
      </w:r>
      <w:r w:rsidRPr="00E16DB4">
        <w:rPr>
          <w:rFonts w:asciiTheme="majorBidi" w:eastAsia="MS Mincho" w:hAnsiTheme="majorBidi" w:cs="B Nazanin"/>
          <w:sz w:val="28"/>
          <w:szCs w:val="28"/>
          <w:highlight w:val="black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عاطفي   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 xml:space="preserve">                       رواني حركتي</w:t>
      </w:r>
      <w:r w:rsidRPr="00E16DB4">
        <w:rPr>
          <w:rFonts w:asciiTheme="majorBidi" w:eastAsia="MS Mincho" w:hAnsiTheme="majorBidi" w:cs="B Nazanin"/>
          <w:sz w:val="28"/>
          <w:szCs w:val="28"/>
          <w:lang w:eastAsia="ja-JP" w:bidi="fa-IR"/>
        </w:rPr>
        <w:t>□</w:t>
      </w:r>
    </w:p>
    <w:p w:rsidR="007F1FCD" w:rsidRPr="00E16DB4" w:rsidRDefault="007F1FCD" w:rsidP="007F1FCD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روش آموزشي:  بحث گروهی- پرسش و پاسخ</w:t>
      </w:r>
    </w:p>
    <w:p w:rsidR="007F1FCD" w:rsidRPr="00E16DB4" w:rsidRDefault="007F1FCD" w:rsidP="007F1FCD">
      <w:pPr>
        <w:bidi/>
        <w:spacing w:after="0" w:line="240" w:lineRule="auto"/>
        <w:ind w:left="-154"/>
        <w:jc w:val="both"/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</w:pPr>
      <w:r w:rsidRPr="00E16DB4">
        <w:rPr>
          <w:rFonts w:asciiTheme="majorBidi" w:eastAsia="SimSun" w:hAnsiTheme="majorBidi" w:cs="B Nazanin"/>
          <w:sz w:val="28"/>
          <w:szCs w:val="28"/>
          <w:rtl/>
          <w:lang w:eastAsia="zh-CN" w:bidi="fa-IR"/>
        </w:rPr>
        <w:t>وسيله كمك آموزشي: پاورپوینت و نمایش از طریق پرژکتور</w:t>
      </w:r>
    </w:p>
    <w:p w:rsidR="0026590E" w:rsidRPr="00E16DB4" w:rsidRDefault="0026590E" w:rsidP="0026590E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26590E" w:rsidRPr="00E16DB4" w:rsidSect="00300E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A6"/>
    <w:multiLevelType w:val="hybridMultilevel"/>
    <w:tmpl w:val="BFCC9F08"/>
    <w:lvl w:ilvl="0" w:tplc="9C66A33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BB2"/>
    <w:multiLevelType w:val="hybridMultilevel"/>
    <w:tmpl w:val="F970FA60"/>
    <w:lvl w:ilvl="0" w:tplc="3F1EE05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A2B70"/>
    <w:multiLevelType w:val="hybridMultilevel"/>
    <w:tmpl w:val="E3A0335E"/>
    <w:lvl w:ilvl="0" w:tplc="99B64F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44E9"/>
    <w:multiLevelType w:val="hybridMultilevel"/>
    <w:tmpl w:val="95D6AD3A"/>
    <w:lvl w:ilvl="0" w:tplc="10EE002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00872"/>
    <w:multiLevelType w:val="hybridMultilevel"/>
    <w:tmpl w:val="BBBA55F0"/>
    <w:lvl w:ilvl="0" w:tplc="475037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F7DD7"/>
    <w:multiLevelType w:val="hybridMultilevel"/>
    <w:tmpl w:val="D7EC05EA"/>
    <w:lvl w:ilvl="0" w:tplc="9C66A33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0650"/>
    <w:multiLevelType w:val="hybridMultilevel"/>
    <w:tmpl w:val="6FDA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2E17"/>
    <w:multiLevelType w:val="hybridMultilevel"/>
    <w:tmpl w:val="6AB6596E"/>
    <w:lvl w:ilvl="0" w:tplc="98A681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7F48CD"/>
    <w:rsid w:val="0006275B"/>
    <w:rsid w:val="000A342C"/>
    <w:rsid w:val="001352BA"/>
    <w:rsid w:val="00153DB0"/>
    <w:rsid w:val="001969CB"/>
    <w:rsid w:val="001B6525"/>
    <w:rsid w:val="001F1117"/>
    <w:rsid w:val="00225378"/>
    <w:rsid w:val="0026590E"/>
    <w:rsid w:val="00300E62"/>
    <w:rsid w:val="003E3898"/>
    <w:rsid w:val="00486CF7"/>
    <w:rsid w:val="00494BB1"/>
    <w:rsid w:val="0058529E"/>
    <w:rsid w:val="005F33F4"/>
    <w:rsid w:val="00627C86"/>
    <w:rsid w:val="0063349F"/>
    <w:rsid w:val="006379E1"/>
    <w:rsid w:val="00663FA3"/>
    <w:rsid w:val="006C2066"/>
    <w:rsid w:val="006E26AF"/>
    <w:rsid w:val="006F03F2"/>
    <w:rsid w:val="007350DC"/>
    <w:rsid w:val="007C0E5F"/>
    <w:rsid w:val="007F1FCD"/>
    <w:rsid w:val="007F48CD"/>
    <w:rsid w:val="0082158D"/>
    <w:rsid w:val="008B0D54"/>
    <w:rsid w:val="008C0C5C"/>
    <w:rsid w:val="008F0CCA"/>
    <w:rsid w:val="009364F6"/>
    <w:rsid w:val="0097084B"/>
    <w:rsid w:val="009C728C"/>
    <w:rsid w:val="00A278AD"/>
    <w:rsid w:val="00A841CA"/>
    <w:rsid w:val="00BF04FA"/>
    <w:rsid w:val="00BF5567"/>
    <w:rsid w:val="00BF5683"/>
    <w:rsid w:val="00C86106"/>
    <w:rsid w:val="00C97A44"/>
    <w:rsid w:val="00CB657B"/>
    <w:rsid w:val="00D922F5"/>
    <w:rsid w:val="00E00A69"/>
    <w:rsid w:val="00E16DB4"/>
    <w:rsid w:val="00E17348"/>
    <w:rsid w:val="00E323B0"/>
    <w:rsid w:val="00F05665"/>
    <w:rsid w:val="00F21559"/>
    <w:rsid w:val="00F26D0C"/>
    <w:rsid w:val="00F72F40"/>
    <w:rsid w:val="00F9459F"/>
    <w:rsid w:val="00F973BD"/>
    <w:rsid w:val="00FB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CD"/>
    <w:rPr>
      <w:rFonts w:ascii="Cambria" w:eastAsia="Cambria" w:hAnsi="Cambria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CD"/>
    <w:rPr>
      <w:rFonts w:ascii="Cambria" w:eastAsia="Cambria" w:hAnsi="Cambria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83</cp:revision>
  <dcterms:created xsi:type="dcterms:W3CDTF">2015-03-15T04:29:00Z</dcterms:created>
  <dcterms:modified xsi:type="dcterms:W3CDTF">2016-11-13T04:38:00Z</dcterms:modified>
</cp:coreProperties>
</file>