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53" w:rsidRDefault="005773F4" w:rsidP="00270B53">
      <w:pPr>
        <w:jc w:val="right"/>
        <w:rPr>
          <w:rFonts w:cs="B Davat" w:hint="cs"/>
          <w:rtl/>
          <w:lang w:bidi="fa-IR"/>
        </w:rPr>
      </w:pPr>
      <w:r w:rsidRPr="004C3ACA">
        <w:rPr>
          <w:rFonts w:cs="B Davat" w:hint="cs"/>
          <w:rtl/>
          <w:lang w:bidi="fa-IR"/>
        </w:rPr>
        <w:t>اولین کار گروه اخلاق حرفه ای مربوط به بسته های تحول ونوآوری در آموزش پزشکی در ساعت یازده صبح مورخ 4/4/98در محل دفتر ریاست دانشکده پزشکی با حضور اعضا برگزار گردید.اسامی اعضای شرکت کننده در جلسه فوق  به شرح ذیل می باشد</w:t>
      </w:r>
      <w:r w:rsidR="009847BE" w:rsidRPr="004C3ACA">
        <w:rPr>
          <w:rFonts w:cs="B Davat" w:hint="cs"/>
          <w:rtl/>
          <w:lang w:bidi="fa-IR"/>
        </w:rPr>
        <w:t xml:space="preserve"> : دکتر امید بامری (ریسس کار گروه)</w:t>
      </w:r>
      <w:r w:rsidR="007F4B12" w:rsidRPr="004C3ACA">
        <w:rPr>
          <w:rFonts w:cs="B Davat" w:hint="cs"/>
          <w:rtl/>
          <w:lang w:bidi="fa-IR"/>
        </w:rPr>
        <w:t xml:space="preserve">    دکتر خدیجه سراوانی</w:t>
      </w:r>
      <w:r w:rsidR="00270B53">
        <w:rPr>
          <w:rFonts w:cs="B Davat" w:hint="cs"/>
          <w:rtl/>
          <w:lang w:bidi="fa-IR"/>
        </w:rPr>
        <w:t>-</w:t>
      </w:r>
      <w:r w:rsidR="007F4B12" w:rsidRPr="004C3ACA">
        <w:rPr>
          <w:rFonts w:cs="B Davat" w:hint="cs"/>
          <w:rtl/>
          <w:lang w:bidi="fa-IR"/>
        </w:rPr>
        <w:t xml:space="preserve">     دکتر عباس پیشدادیان</w:t>
      </w:r>
      <w:r w:rsidR="00270B53">
        <w:rPr>
          <w:rFonts w:cs="B Davat" w:hint="cs"/>
          <w:rtl/>
          <w:lang w:bidi="fa-IR"/>
        </w:rPr>
        <w:t>-</w:t>
      </w:r>
      <w:r w:rsidR="007F4B12" w:rsidRPr="004C3ACA">
        <w:rPr>
          <w:rFonts w:cs="B Davat" w:hint="cs"/>
          <w:rtl/>
          <w:lang w:bidi="fa-IR"/>
        </w:rPr>
        <w:t xml:space="preserve">  </w:t>
      </w:r>
      <w:r w:rsidR="00A17238" w:rsidRPr="004C3ACA">
        <w:rPr>
          <w:rFonts w:cs="B Davat" w:hint="cs"/>
          <w:rtl/>
          <w:lang w:bidi="fa-IR"/>
        </w:rPr>
        <w:t xml:space="preserve">دکتر مهدی افشاری </w:t>
      </w:r>
      <w:r w:rsidR="00270B53">
        <w:rPr>
          <w:rFonts w:cs="B Davat" w:hint="cs"/>
          <w:rtl/>
          <w:lang w:bidi="fa-IR"/>
        </w:rPr>
        <w:t>-</w:t>
      </w:r>
      <w:r w:rsidR="00A17238" w:rsidRPr="004C3ACA">
        <w:rPr>
          <w:rFonts w:cs="B Davat" w:hint="cs"/>
          <w:rtl/>
          <w:lang w:bidi="fa-IR"/>
        </w:rPr>
        <w:t xml:space="preserve">    دکتر عبدالحسین میری</w:t>
      </w:r>
      <w:r w:rsidR="00270B53">
        <w:rPr>
          <w:rFonts w:cs="B Davat" w:hint="cs"/>
          <w:rtl/>
          <w:lang w:bidi="fa-IR"/>
        </w:rPr>
        <w:t>-</w:t>
      </w:r>
      <w:r w:rsidR="00A17238" w:rsidRPr="004C3ACA">
        <w:rPr>
          <w:rFonts w:cs="B Davat" w:hint="cs"/>
          <w:rtl/>
          <w:lang w:bidi="fa-IR"/>
        </w:rPr>
        <w:t xml:space="preserve"> </w:t>
      </w:r>
      <w:r w:rsidR="00075098" w:rsidRPr="004C3ACA">
        <w:rPr>
          <w:rFonts w:cs="B Davat" w:hint="cs"/>
          <w:rtl/>
          <w:lang w:bidi="fa-IR"/>
        </w:rPr>
        <w:t xml:space="preserve">   دکتر فرشاد </w:t>
      </w:r>
      <w:r w:rsidR="00A17238" w:rsidRPr="004C3ACA">
        <w:rPr>
          <w:rFonts w:cs="B Davat" w:hint="cs"/>
          <w:rtl/>
          <w:lang w:bidi="fa-IR"/>
        </w:rPr>
        <w:t xml:space="preserve"> </w:t>
      </w:r>
      <w:r w:rsidR="00075098" w:rsidRPr="004C3ACA">
        <w:rPr>
          <w:rFonts w:cs="B Davat" w:hint="cs"/>
          <w:rtl/>
          <w:lang w:bidi="fa-IR"/>
        </w:rPr>
        <w:t xml:space="preserve">امیر خیزی    </w:t>
      </w:r>
      <w:r w:rsidR="00270B53">
        <w:rPr>
          <w:rFonts w:cs="B Davat" w:hint="cs"/>
          <w:rtl/>
          <w:lang w:bidi="fa-IR"/>
        </w:rPr>
        <w:t>-</w:t>
      </w:r>
      <w:r w:rsidR="00075098" w:rsidRPr="004C3ACA">
        <w:rPr>
          <w:rFonts w:cs="B Davat" w:hint="cs"/>
          <w:rtl/>
          <w:lang w:bidi="fa-IR"/>
        </w:rPr>
        <w:t xml:space="preserve">                           </w:t>
      </w:r>
      <w:r w:rsidR="00EC5A09" w:rsidRPr="004C3ACA">
        <w:rPr>
          <w:rFonts w:cs="B Davat" w:hint="cs"/>
          <w:rtl/>
          <w:lang w:bidi="fa-IR"/>
        </w:rPr>
        <w:t>تشکیل وپیاده سازی این کار گروه از جانب معاون محترم  اموزشی دانشگاه بر عهده ی</w:t>
      </w:r>
      <w:r w:rsidR="00931928" w:rsidRPr="004C3ACA">
        <w:rPr>
          <w:rFonts w:cs="B Davat" w:hint="cs"/>
          <w:rtl/>
          <w:lang w:bidi="fa-IR"/>
        </w:rPr>
        <w:t xml:space="preserve"> دانشکده پزشکی محول  گردید. </w:t>
      </w:r>
      <w:r w:rsidR="00075098" w:rsidRPr="004C3ACA">
        <w:rPr>
          <w:rFonts w:cs="B Davat" w:hint="cs"/>
          <w:rtl/>
          <w:lang w:bidi="fa-IR"/>
        </w:rPr>
        <w:t xml:space="preserve"> </w:t>
      </w:r>
      <w:r w:rsidR="00931928" w:rsidRPr="004C3ACA">
        <w:rPr>
          <w:rFonts w:cs="B Davat" w:hint="cs"/>
          <w:rtl/>
          <w:lang w:bidi="fa-IR"/>
        </w:rPr>
        <w:t xml:space="preserve">هدف از ایجاد این کار گروه طراحی  پیاده سازی و ارزیابی  راه کارهایی برای نهادینه شدن  </w:t>
      </w:r>
      <w:r w:rsidR="00ED76CD" w:rsidRPr="004C3ACA">
        <w:rPr>
          <w:rFonts w:cs="B Davat" w:hint="cs"/>
          <w:rtl/>
          <w:lang w:bidi="fa-IR"/>
        </w:rPr>
        <w:t xml:space="preserve">هر چه بهتر اخلاق حرفه ای  در حوزه اعضای هیت علمی و دانشجویان عنوان گردید.     </w:t>
      </w:r>
      <w:r w:rsidR="00C7640C" w:rsidRPr="004C3ACA">
        <w:rPr>
          <w:rFonts w:cs="B Davat" w:hint="cs"/>
          <w:rtl/>
          <w:lang w:bidi="fa-IR"/>
        </w:rPr>
        <w:t xml:space="preserve">  در </w:t>
      </w:r>
      <w:r w:rsidR="00D53174" w:rsidRPr="004C3ACA">
        <w:rPr>
          <w:rFonts w:cs="B Davat" w:hint="cs"/>
          <w:rtl/>
          <w:lang w:bidi="fa-IR"/>
        </w:rPr>
        <w:t>این جلسه که با هدف آشنایی اعضای کار گروه با چشم انداز اخلاق حرفه ای در دانشگاه علوم پزشکی زابل صورت گرفت ؛نظرات وپیشنهادهایی برای رسیدن به این چشم انداز به شرح ذیل مطرح گردید.</w:t>
      </w:r>
      <w:r w:rsidR="00075098" w:rsidRPr="004C3ACA">
        <w:rPr>
          <w:rFonts w:cs="B Davat" w:hint="cs"/>
          <w:rtl/>
          <w:lang w:bidi="fa-IR"/>
        </w:rPr>
        <w:t xml:space="preserve">  </w:t>
      </w:r>
    </w:p>
    <w:p w:rsidR="00270B53" w:rsidRDefault="00D53174" w:rsidP="00270B53">
      <w:pPr>
        <w:jc w:val="right"/>
        <w:rPr>
          <w:rFonts w:cs="B Davat" w:hint="cs"/>
          <w:rtl/>
          <w:lang w:bidi="fa-IR"/>
        </w:rPr>
      </w:pPr>
      <w:r w:rsidRPr="004C3ACA">
        <w:rPr>
          <w:rFonts w:cs="B Davat" w:hint="cs"/>
          <w:rtl/>
          <w:lang w:bidi="fa-IR"/>
        </w:rPr>
        <w:t xml:space="preserve">        1ـدر ارزیابی های بالینی  بخشی از نمره درسی ؛به نحوه ی تعامل دانشجو با بیمار اختصاص یابد.  </w:t>
      </w:r>
    </w:p>
    <w:p w:rsidR="00270B53" w:rsidRDefault="00D53174" w:rsidP="00270B53">
      <w:pPr>
        <w:jc w:val="right"/>
        <w:rPr>
          <w:rFonts w:cs="B Davat" w:hint="cs"/>
          <w:rtl/>
          <w:lang w:bidi="fa-IR"/>
        </w:rPr>
      </w:pPr>
      <w:r w:rsidRPr="004C3ACA">
        <w:rPr>
          <w:rFonts w:cs="B Davat" w:hint="cs"/>
          <w:rtl/>
          <w:lang w:bidi="fa-IR"/>
        </w:rPr>
        <w:t xml:space="preserve">        2ـقوانین موجود در زمینه ی اخلاق حرفه ای وپ</w:t>
      </w:r>
      <w:r w:rsidR="00A434E5" w:rsidRPr="004C3ACA">
        <w:rPr>
          <w:rFonts w:cs="B Davat" w:hint="cs"/>
          <w:rtl/>
          <w:lang w:bidi="fa-IR"/>
        </w:rPr>
        <w:t xml:space="preserve">وشش حرفه ای مورد بازبینی قرار گرفته وبومی سازی شود.     </w:t>
      </w:r>
    </w:p>
    <w:p w:rsidR="00270B53" w:rsidRDefault="00A434E5" w:rsidP="00270B53">
      <w:pPr>
        <w:jc w:val="right"/>
        <w:rPr>
          <w:rFonts w:cs="B Davat" w:hint="cs"/>
          <w:rtl/>
          <w:lang w:bidi="fa-IR"/>
        </w:rPr>
      </w:pPr>
      <w:r w:rsidRPr="004C3ACA">
        <w:rPr>
          <w:rFonts w:cs="B Davat" w:hint="cs"/>
          <w:rtl/>
          <w:lang w:bidi="fa-IR"/>
        </w:rPr>
        <w:t xml:space="preserve">         3ـقوانین مصوب به اطلاع دانشجویان </w:t>
      </w:r>
      <w:r w:rsidR="00E8540A" w:rsidRPr="004C3ACA">
        <w:rPr>
          <w:rFonts w:cs="B Davat" w:hint="cs"/>
          <w:rtl/>
          <w:lang w:bidi="fa-IR"/>
        </w:rPr>
        <w:t xml:space="preserve">جدید الورود برسد .می توان خواندن قوانین را در قالب مسابقه ای طراحی کرد.  </w:t>
      </w:r>
    </w:p>
    <w:p w:rsidR="00270B53" w:rsidRDefault="00E8540A" w:rsidP="00270B53">
      <w:pPr>
        <w:jc w:val="right"/>
        <w:rPr>
          <w:rFonts w:cs="B Davat" w:hint="cs"/>
          <w:rtl/>
          <w:lang w:bidi="fa-IR"/>
        </w:rPr>
      </w:pPr>
      <w:r w:rsidRPr="004C3ACA">
        <w:rPr>
          <w:rFonts w:cs="B Davat" w:hint="cs"/>
          <w:rtl/>
          <w:lang w:bidi="fa-IR"/>
        </w:rPr>
        <w:t xml:space="preserve">         4ـمصوبه های این کار گروه  در سایر شوراهای مرتبط مانند شورای اخلاق دانشگاه وشوراهای فرهنگی نیز مطرح  و به تصویب برسد تا ضمانت اجرایی این مصوبات تضمین گردد.           </w:t>
      </w:r>
    </w:p>
    <w:p w:rsidR="00270B53" w:rsidRDefault="004A498E" w:rsidP="00270B53">
      <w:pPr>
        <w:jc w:val="right"/>
        <w:rPr>
          <w:rFonts w:cs="B Davat" w:hint="cs"/>
          <w:rtl/>
          <w:lang w:bidi="fa-IR"/>
        </w:rPr>
      </w:pPr>
      <w:r w:rsidRPr="004C3ACA">
        <w:rPr>
          <w:rFonts w:cs="B Davat" w:hint="cs"/>
          <w:rtl/>
          <w:lang w:bidi="fa-IR"/>
        </w:rPr>
        <w:t xml:space="preserve">         5ـاز اساتید و دانشجویان چه به صورت حضوری وچه در قالب پیامک وشبکه های مجازی در خصوص اخلاق حرفه ای نظر سنجی شود.                            6ـکارگاهها ودوره های ضمن خدمت مرتبط با اخلاق حرفه ای حتمآ با مشورت  ونظارت این کارگروه  صورت گرفته تا از دوباره کاری ها و نیز کارگاههای غیر کاربردی </w:t>
      </w:r>
      <w:r w:rsidR="00C34E25" w:rsidRPr="004C3ACA">
        <w:rPr>
          <w:rFonts w:cs="B Davat" w:hint="cs"/>
          <w:rtl/>
          <w:lang w:bidi="fa-IR"/>
        </w:rPr>
        <w:t>پرهیز گردد.</w:t>
      </w:r>
    </w:p>
    <w:p w:rsidR="00270B53" w:rsidRDefault="00C34E25" w:rsidP="00270B53">
      <w:pPr>
        <w:jc w:val="right"/>
        <w:rPr>
          <w:rFonts w:cs="B Davat" w:hint="cs"/>
          <w:rtl/>
          <w:lang w:bidi="fa-IR"/>
        </w:rPr>
      </w:pPr>
      <w:r w:rsidRPr="004C3ACA">
        <w:rPr>
          <w:rFonts w:cs="B Davat" w:hint="cs"/>
          <w:rtl/>
          <w:lang w:bidi="fa-IR"/>
        </w:rPr>
        <w:t xml:space="preserve">    7ـ</w:t>
      </w:r>
      <w:r w:rsidR="00FE584F" w:rsidRPr="004C3ACA">
        <w:rPr>
          <w:rFonts w:cs="B Davat" w:hint="cs"/>
          <w:rtl/>
          <w:lang w:bidi="fa-IR"/>
        </w:rPr>
        <w:t xml:space="preserve">در هفته های </w:t>
      </w:r>
      <w:r w:rsidR="00864F9F" w:rsidRPr="004C3ACA">
        <w:rPr>
          <w:rFonts w:cs="B Davat" w:hint="cs"/>
          <w:rtl/>
          <w:lang w:bidi="fa-IR"/>
        </w:rPr>
        <w:t xml:space="preserve">پژوهش و آموزش ؛دانشجو واستاد و کارمند اخلاقی تعیین گردد.  </w:t>
      </w:r>
    </w:p>
    <w:p w:rsidR="00270B53" w:rsidRDefault="00864F9F" w:rsidP="00270B53">
      <w:pPr>
        <w:jc w:val="right"/>
        <w:rPr>
          <w:rFonts w:cs="B Davat" w:hint="cs"/>
          <w:rtl/>
          <w:lang w:bidi="fa-IR"/>
        </w:rPr>
      </w:pPr>
      <w:r w:rsidRPr="004C3ACA">
        <w:rPr>
          <w:rFonts w:cs="B Davat" w:hint="cs"/>
          <w:rtl/>
          <w:lang w:bidi="fa-IR"/>
        </w:rPr>
        <w:t xml:space="preserve">   8ـبر لزوم تشکیل  کانون اخلاق در ستاد مرکزی دانشگاه تاکید گردد.            </w:t>
      </w:r>
    </w:p>
    <w:p w:rsidR="00270B53" w:rsidRDefault="00864F9F" w:rsidP="00270B53">
      <w:pPr>
        <w:jc w:val="right"/>
        <w:rPr>
          <w:rFonts w:cs="B Davat" w:hint="cs"/>
          <w:rtl/>
          <w:lang w:bidi="fa-IR"/>
        </w:rPr>
      </w:pPr>
      <w:r w:rsidRPr="004C3ACA">
        <w:rPr>
          <w:rFonts w:cs="B Davat" w:hint="cs"/>
          <w:rtl/>
          <w:lang w:bidi="fa-IR"/>
        </w:rPr>
        <w:t xml:space="preserve">     9ـپایان نامه های مرتبط با اخلاق حرفه ای  افزایش یابند.        </w:t>
      </w:r>
    </w:p>
    <w:p w:rsidR="00270B53" w:rsidRDefault="00864F9F" w:rsidP="00270B53">
      <w:pPr>
        <w:jc w:val="right"/>
        <w:rPr>
          <w:rFonts w:cs="B Davat" w:hint="cs"/>
          <w:rtl/>
          <w:lang w:bidi="fa-IR"/>
        </w:rPr>
      </w:pPr>
      <w:r w:rsidRPr="004C3ACA">
        <w:rPr>
          <w:rFonts w:cs="B Davat" w:hint="cs"/>
          <w:rtl/>
          <w:lang w:bidi="fa-IR"/>
        </w:rPr>
        <w:t xml:space="preserve">       10ـداشتن گواهی مربوط به کارگاههای اخلاق حرفه ای از شروط ارتقای اساتید قرار گیرد.       </w:t>
      </w:r>
    </w:p>
    <w:p w:rsidR="00270B53" w:rsidRDefault="00864F9F" w:rsidP="00270B53">
      <w:pPr>
        <w:jc w:val="right"/>
        <w:rPr>
          <w:rFonts w:cs="B Davat" w:hint="cs"/>
          <w:rtl/>
          <w:lang w:bidi="fa-IR"/>
        </w:rPr>
      </w:pPr>
      <w:r w:rsidRPr="004C3ACA">
        <w:rPr>
          <w:rFonts w:cs="B Davat" w:hint="cs"/>
          <w:rtl/>
          <w:lang w:bidi="fa-IR"/>
        </w:rPr>
        <w:t xml:space="preserve">       11ـبا کارگ</w:t>
      </w:r>
      <w:r w:rsidR="00D20A5D" w:rsidRPr="004C3ACA">
        <w:rPr>
          <w:rFonts w:cs="B Davat" w:hint="cs"/>
          <w:rtl/>
          <w:lang w:bidi="fa-IR"/>
        </w:rPr>
        <w:t xml:space="preserve">روهها و کمیته های اخلاق حرفه ای دانشگاههای علوم پزشکی پیشرو  مانند مشهد؛تهران؛اصفهان و....ارتباط برقرار شده و الگو برداری شود.        </w:t>
      </w:r>
    </w:p>
    <w:p w:rsidR="00561B9E" w:rsidRPr="004C3ACA" w:rsidRDefault="00D20A5D" w:rsidP="00270B53">
      <w:pPr>
        <w:jc w:val="right"/>
        <w:rPr>
          <w:rFonts w:cs="B Davat"/>
          <w:rtl/>
          <w:lang w:bidi="fa-IR"/>
        </w:rPr>
      </w:pPr>
      <w:r w:rsidRPr="004C3ACA">
        <w:rPr>
          <w:rFonts w:cs="B Davat" w:hint="cs"/>
          <w:rtl/>
          <w:lang w:bidi="fa-IR"/>
        </w:rPr>
        <w:t xml:space="preserve">   12ـاجرای قوانین اخلاق حرفه ای به صورت محبت آمیز وتعاملی مطرح شود تا تاثیر گذاری آن افزایش یابد.</w:t>
      </w:r>
    </w:p>
    <w:sectPr w:rsidR="00561B9E" w:rsidRPr="004C3ACA" w:rsidSect="00561B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characterSpacingControl w:val="doNotCompress"/>
  <w:compat/>
  <w:rsids>
    <w:rsidRoot w:val="005773F4"/>
    <w:rsid w:val="00075098"/>
    <w:rsid w:val="00270B53"/>
    <w:rsid w:val="004A498E"/>
    <w:rsid w:val="004C3ACA"/>
    <w:rsid w:val="00527294"/>
    <w:rsid w:val="00561B9E"/>
    <w:rsid w:val="005773F4"/>
    <w:rsid w:val="005A2AB5"/>
    <w:rsid w:val="007F4B12"/>
    <w:rsid w:val="00864F9F"/>
    <w:rsid w:val="00931928"/>
    <w:rsid w:val="009847BE"/>
    <w:rsid w:val="00A17238"/>
    <w:rsid w:val="00A434E5"/>
    <w:rsid w:val="00C34E25"/>
    <w:rsid w:val="00C7640C"/>
    <w:rsid w:val="00C771A0"/>
    <w:rsid w:val="00D20A5D"/>
    <w:rsid w:val="00D53174"/>
    <w:rsid w:val="00E8540A"/>
    <w:rsid w:val="00EC5A09"/>
    <w:rsid w:val="00ED76CD"/>
    <w:rsid w:val="00FE58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B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14</cp:lastModifiedBy>
  <cp:revision>7</cp:revision>
  <dcterms:created xsi:type="dcterms:W3CDTF">2019-06-26T03:36:00Z</dcterms:created>
  <dcterms:modified xsi:type="dcterms:W3CDTF">2019-06-30T05:41:00Z</dcterms:modified>
</cp:coreProperties>
</file>