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05" w:rsidRDefault="00AD4905" w:rsidP="00C1286D">
      <w:pPr>
        <w:tabs>
          <w:tab w:val="left" w:pos="7946"/>
        </w:tabs>
        <w:rPr>
          <w:rFonts w:cs="B Majid Shadow"/>
          <w:b/>
          <w:bCs/>
          <w:sz w:val="18"/>
          <w:szCs w:val="18"/>
          <w:rtl/>
          <w:lang w:bidi="fa-IR"/>
        </w:rPr>
      </w:pPr>
    </w:p>
    <w:p w:rsidR="00791B7D" w:rsidRPr="00763733" w:rsidRDefault="00791B7D" w:rsidP="00C1286D">
      <w:pPr>
        <w:tabs>
          <w:tab w:val="left" w:pos="7946"/>
        </w:tabs>
        <w:rPr>
          <w:rFonts w:cs="B Majid Shadow"/>
          <w:sz w:val="16"/>
          <w:szCs w:val="16"/>
          <w:rtl/>
          <w:lang w:bidi="fa-IR"/>
        </w:rPr>
      </w:pPr>
    </w:p>
    <w:p w:rsidR="00791B7D" w:rsidRPr="002E0B16" w:rsidRDefault="00791B7D" w:rsidP="00297DFB">
      <w:pPr>
        <w:tabs>
          <w:tab w:val="left" w:pos="7946"/>
        </w:tabs>
        <w:jc w:val="center"/>
        <w:rPr>
          <w:rFonts w:cs="B Majid Shadow"/>
          <w:b/>
          <w:bCs/>
          <w:lang w:bidi="fa-IR"/>
        </w:rPr>
      </w:pPr>
      <w:r w:rsidRPr="002E0B16">
        <w:rPr>
          <w:rFonts w:cs="B Majid Shadow" w:hint="cs"/>
          <w:b/>
          <w:bCs/>
          <w:rtl/>
          <w:lang w:bidi="fa-IR"/>
        </w:rPr>
        <w:t xml:space="preserve">برنامه هفتگی نیمسال  </w:t>
      </w:r>
      <w:r w:rsidR="00297DFB">
        <w:rPr>
          <w:rFonts w:cs="B Majid Shadow" w:hint="cs"/>
          <w:b/>
          <w:bCs/>
          <w:rtl/>
          <w:lang w:bidi="fa-IR"/>
        </w:rPr>
        <w:t>اول</w:t>
      </w:r>
      <w:r w:rsidR="00AF357A">
        <w:rPr>
          <w:rFonts w:cs="B Majid Shadow" w:hint="cs"/>
          <w:b/>
          <w:bCs/>
          <w:rtl/>
          <w:lang w:bidi="fa-IR"/>
        </w:rPr>
        <w:t xml:space="preserve"> </w:t>
      </w:r>
      <w:r w:rsidR="00297DFB">
        <w:rPr>
          <w:rFonts w:cs="B Majid Shadow" w:hint="cs"/>
          <w:b/>
          <w:bCs/>
          <w:rtl/>
          <w:lang w:bidi="fa-IR"/>
        </w:rPr>
        <w:t>99</w:t>
      </w:r>
      <w:r>
        <w:rPr>
          <w:rFonts w:cs="B Majid Shadow" w:hint="cs"/>
          <w:b/>
          <w:bCs/>
          <w:rtl/>
          <w:lang w:bidi="fa-IR"/>
        </w:rPr>
        <w:t>-</w:t>
      </w:r>
      <w:r w:rsidR="00297DFB">
        <w:rPr>
          <w:rFonts w:cs="B Majid Shadow" w:hint="cs"/>
          <w:b/>
          <w:bCs/>
          <w:rtl/>
          <w:lang w:bidi="fa-IR"/>
        </w:rPr>
        <w:t>98</w:t>
      </w:r>
      <w:r>
        <w:rPr>
          <w:rFonts w:cs="B Majid Shadow" w:hint="cs"/>
          <w:b/>
          <w:bCs/>
          <w:rtl/>
          <w:lang w:bidi="fa-IR"/>
        </w:rPr>
        <w:t xml:space="preserve"> </w:t>
      </w:r>
      <w:r w:rsidRPr="002E0B16">
        <w:rPr>
          <w:rFonts w:cs="B Elham" w:hint="cs"/>
          <w:b/>
          <w:bCs/>
          <w:rtl/>
          <w:lang w:bidi="fa-IR"/>
        </w:rPr>
        <w:t xml:space="preserve"> </w:t>
      </w:r>
    </w:p>
    <w:p w:rsidR="00DB7F8F" w:rsidRPr="00763733" w:rsidRDefault="00DB7F8F" w:rsidP="00791B7D">
      <w:pPr>
        <w:tabs>
          <w:tab w:val="left" w:pos="7946"/>
        </w:tabs>
        <w:jc w:val="center"/>
        <w:rPr>
          <w:rFonts w:cs="B Majid Shadow"/>
          <w:b/>
          <w:bCs/>
          <w:sz w:val="22"/>
          <w:szCs w:val="22"/>
          <w:lang w:bidi="fa-IR"/>
        </w:rPr>
      </w:pPr>
    </w:p>
    <w:tbl>
      <w:tblPr>
        <w:tblStyle w:val="TableWeb2"/>
        <w:tblpPr w:leftFromText="180" w:rightFromText="180" w:vertAnchor="page" w:horzAnchor="margin" w:tblpXSpec="center" w:tblpY="2032"/>
        <w:bidiVisual/>
        <w:tblW w:w="10097" w:type="dxa"/>
        <w:tblInd w:w="320" w:type="dxa"/>
        <w:tblLook w:val="01E0"/>
      </w:tblPr>
      <w:tblGrid>
        <w:gridCol w:w="827"/>
        <w:gridCol w:w="1530"/>
        <w:gridCol w:w="1560"/>
        <w:gridCol w:w="1617"/>
        <w:gridCol w:w="1530"/>
        <w:gridCol w:w="1620"/>
        <w:gridCol w:w="1413"/>
      </w:tblGrid>
      <w:tr w:rsidR="0044471A" w:rsidRPr="00763733" w:rsidTr="00DB6535">
        <w:trPr>
          <w:cnfStyle w:val="100000000000"/>
          <w:trHeight w:val="730"/>
        </w:trPr>
        <w:tc>
          <w:tcPr>
            <w:tcW w:w="767" w:type="dxa"/>
          </w:tcPr>
          <w:p w:rsidR="0057090F" w:rsidRPr="00763733" w:rsidRDefault="004F27D4" w:rsidP="003E15CE">
            <w:pPr>
              <w:tabs>
                <w:tab w:val="left" w:pos="7946"/>
              </w:tabs>
              <w:jc w:val="right"/>
              <w:rPr>
                <w:rFonts w:cs="B Davat"/>
                <w:sz w:val="16"/>
                <w:szCs w:val="16"/>
                <w:rtl/>
                <w:lang w:bidi="fa-IR"/>
              </w:rPr>
            </w:pPr>
            <w:r>
              <w:rPr>
                <w:rFonts w:cs="B Davat"/>
                <w:noProof/>
                <w:sz w:val="16"/>
                <w:szCs w:val="16"/>
                <w:rtl/>
              </w:rPr>
              <w:pict>
                <v:line id="_x0000_s1078" style="position:absolute;flip:x;z-index:251659264" from="452.5pt,10.75pt" to="7in,45.05pt">
                  <w10:wrap anchorx="page"/>
                </v:line>
              </w:pict>
            </w:r>
            <w:r w:rsidR="0057090F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ساعت</w:t>
            </w:r>
          </w:p>
          <w:p w:rsidR="0057090F" w:rsidRPr="00763733" w:rsidRDefault="0057090F" w:rsidP="003E15CE">
            <w:pPr>
              <w:tabs>
                <w:tab w:val="left" w:pos="7946"/>
              </w:tabs>
              <w:rPr>
                <w:rFonts w:cs="B Davat"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490" w:type="dxa"/>
          </w:tcPr>
          <w:p w:rsidR="0057090F" w:rsidRPr="00763733" w:rsidRDefault="004F27D4" w:rsidP="003E15CE">
            <w:pPr>
              <w:tabs>
                <w:tab w:val="left" w:pos="7946"/>
              </w:tabs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>
              <w:rPr>
                <w:rFonts w:cs="B Davat"/>
                <w:noProof/>
                <w:sz w:val="16"/>
                <w:szCs w:val="16"/>
                <w:rtl/>
                <w:lang w:bidi="fa-IR"/>
              </w:rPr>
              <w:pict>
                <v:line id="_x0000_s1079" style="position:absolute;left:0;text-align:left;flip:x;z-index:251660288;mso-position-horizontal-relative:text;mso-position-vertical-relative:text" from="65.45pt,.4pt" to="119.3pt,30pt">
                  <w10:wrap anchorx="page"/>
                </v:line>
              </w:pict>
            </w:r>
            <w:r>
              <w:rPr>
                <w:rFonts w:cs="B Davat"/>
                <w:noProof/>
                <w:sz w:val="16"/>
                <w:szCs w:val="16"/>
                <w:rtl/>
              </w:rPr>
              <w:pict>
                <v:line id="_x0000_s1077" style="position:absolute;left:0;text-align:left;flip:x;z-index:251658240;mso-position-horizontal-relative:text;mso-position-vertical-relative:text" from="321.4pt,3.55pt" to="384.4pt,39.55pt">
                  <w10:wrap anchorx="page"/>
                </v:line>
              </w:pic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9</w:t>
            </w:r>
            <w:r w:rsidR="0057090F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-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7:30</w:t>
            </w:r>
          </w:p>
        </w:tc>
        <w:tc>
          <w:tcPr>
            <w:tcW w:w="1520" w:type="dxa"/>
          </w:tcPr>
          <w:p w:rsidR="0057090F" w:rsidRPr="00763733" w:rsidRDefault="0057090F" w:rsidP="003E15CE">
            <w:pPr>
              <w:tabs>
                <w:tab w:val="left" w:pos="7946"/>
              </w:tabs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</w:t>
            </w: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-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9:30</w:t>
            </w:r>
          </w:p>
        </w:tc>
        <w:tc>
          <w:tcPr>
            <w:tcW w:w="1577" w:type="dxa"/>
          </w:tcPr>
          <w:p w:rsidR="0057090F" w:rsidRPr="00763733" w:rsidRDefault="006F7810" w:rsidP="003E15CE">
            <w:pPr>
              <w:tabs>
                <w:tab w:val="left" w:pos="7946"/>
              </w:tabs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13</w:t>
            </w:r>
            <w:r w:rsidR="0057090F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-1</w:t>
            </w: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1:30</w:t>
            </w:r>
          </w:p>
        </w:tc>
        <w:tc>
          <w:tcPr>
            <w:tcW w:w="1490" w:type="dxa"/>
          </w:tcPr>
          <w:p w:rsidR="0057090F" w:rsidRPr="00763733" w:rsidRDefault="0057090F" w:rsidP="003E15CE">
            <w:pPr>
              <w:tabs>
                <w:tab w:val="left" w:pos="7946"/>
              </w:tabs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5</w:t>
            </w: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-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580" w:type="dxa"/>
          </w:tcPr>
          <w:p w:rsidR="0057090F" w:rsidRPr="00763733" w:rsidRDefault="0057090F" w:rsidP="003E15CE">
            <w:pPr>
              <w:tabs>
                <w:tab w:val="left" w:pos="7946"/>
              </w:tabs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1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7</w:t>
            </w: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-1</w:t>
            </w:r>
            <w:r w:rsidR="006F7810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5:30</w:t>
            </w:r>
          </w:p>
        </w:tc>
        <w:tc>
          <w:tcPr>
            <w:tcW w:w="1353" w:type="dxa"/>
          </w:tcPr>
          <w:p w:rsidR="0057090F" w:rsidRPr="00763733" w:rsidRDefault="007E793D" w:rsidP="003E15CE">
            <w:pPr>
              <w:tabs>
                <w:tab w:val="left" w:pos="7946"/>
              </w:tabs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20</w:t>
            </w:r>
            <w:r w:rsidR="0057090F" w:rsidRPr="00763733">
              <w:rPr>
                <w:rFonts w:cs="B Davat" w:hint="cs"/>
                <w:sz w:val="16"/>
                <w:szCs w:val="16"/>
                <w:rtl/>
                <w:lang w:bidi="fa-IR"/>
              </w:rPr>
              <w:t>-</w:t>
            </w:r>
            <w:r w:rsidRPr="00763733">
              <w:rPr>
                <w:rFonts w:cs="B Davat" w:hint="cs"/>
                <w:sz w:val="16"/>
                <w:szCs w:val="16"/>
                <w:rtl/>
                <w:lang w:bidi="fa-IR"/>
              </w:rPr>
              <w:t xml:space="preserve"> 18 </w:t>
            </w:r>
          </w:p>
        </w:tc>
      </w:tr>
      <w:tr w:rsidR="00297DFB" w:rsidRPr="00763733" w:rsidTr="00DB6535">
        <w:trPr>
          <w:trHeight w:val="393"/>
        </w:trPr>
        <w:tc>
          <w:tcPr>
            <w:tcW w:w="767" w:type="dxa"/>
          </w:tcPr>
          <w:p w:rsidR="00297DFB" w:rsidRPr="00763733" w:rsidRDefault="00297DFB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90" w:type="dxa"/>
          </w:tcPr>
          <w:p w:rsidR="00B53B7F" w:rsidRPr="003F1B5B" w:rsidRDefault="00B53B7F" w:rsidP="00B53B7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F1B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اختصاصی 1(باقری)</w:t>
            </w:r>
          </w:p>
          <w:p w:rsidR="00297DFB" w:rsidRPr="00A862F4" w:rsidRDefault="00B53B7F" w:rsidP="00B53B7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F1B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152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7DFB" w:rsidRDefault="006A78AA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652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فیزیولوژی عملی(خجسته</w:t>
            </w:r>
            <w:r w:rsidRPr="00DA65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  <w:p w:rsidR="00DA6518" w:rsidRDefault="00DA6518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DA6518" w:rsidRPr="00A862F4" w:rsidRDefault="00DA6518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2</w:t>
            </w:r>
          </w:p>
        </w:tc>
        <w:tc>
          <w:tcPr>
            <w:tcW w:w="1577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C40AB" w:rsidRPr="00A862F4" w:rsidRDefault="000C40AB" w:rsidP="00B356C6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0" w:type="dxa"/>
            <w:tcBorders>
              <w:bottom w:val="inset" w:sz="6" w:space="0" w:color="auto"/>
            </w:tcBorders>
          </w:tcPr>
          <w:p w:rsidR="00297DFB" w:rsidRPr="00A862F4" w:rsidRDefault="009B134A" w:rsidP="00E60032">
            <w:pPr>
              <w:tabs>
                <w:tab w:val="left" w:pos="7946"/>
              </w:tabs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دستگاه تناسلی(</w:t>
            </w:r>
            <w:r w:rsidR="00E60032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غفاری</w:t>
            </w: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E60032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عملی</w:t>
            </w:r>
          </w:p>
        </w:tc>
        <w:tc>
          <w:tcPr>
            <w:tcW w:w="1580" w:type="dxa"/>
          </w:tcPr>
          <w:p w:rsidR="00297DFB" w:rsidRPr="00A862F4" w:rsidRDefault="009B134A" w:rsidP="00E60032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دستگاه تناسلی(</w:t>
            </w:r>
            <w:r w:rsidR="00E60032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غفاری</w:t>
            </w: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E60032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عملی</w:t>
            </w:r>
          </w:p>
        </w:tc>
        <w:tc>
          <w:tcPr>
            <w:tcW w:w="1353" w:type="dxa"/>
          </w:tcPr>
          <w:p w:rsidR="00297DFB" w:rsidRPr="00A862F4" w:rsidRDefault="00297DFB" w:rsidP="003E15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97DFB" w:rsidRPr="00763733" w:rsidTr="00DB6535">
        <w:trPr>
          <w:trHeight w:val="655"/>
        </w:trPr>
        <w:tc>
          <w:tcPr>
            <w:tcW w:w="767" w:type="dxa"/>
          </w:tcPr>
          <w:p w:rsidR="00297DFB" w:rsidRPr="000C7D1C" w:rsidRDefault="00297DFB" w:rsidP="000C7D1C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90" w:type="dxa"/>
          </w:tcPr>
          <w:p w:rsidR="00297DFB" w:rsidRPr="00A862F4" w:rsidRDefault="00BA4E47" w:rsidP="00273F04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غدد و درون ریز(خانم دکتر دهمرده)</w:t>
            </w:r>
            <w:r w:rsidR="00273F04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297DFB" w:rsidRPr="00A862F4" w:rsidRDefault="008F78EA" w:rsidP="006F7B37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انقلاب (اسدی </w:t>
            </w:r>
            <w:r w:rsidR="006F7B37" w:rsidRPr="00A862F4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</w:p>
          <w:p w:rsidR="006F7B37" w:rsidRPr="00A862F4" w:rsidRDefault="000C5EA2" w:rsidP="006F7B37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1577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297DFB" w:rsidRPr="00A862F4" w:rsidRDefault="008F00AF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فیزولوژی گوارش (خجسته) عملی</w:t>
            </w:r>
          </w:p>
        </w:tc>
        <w:tc>
          <w:tcPr>
            <w:tcW w:w="149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7DFB" w:rsidRPr="00A862F4" w:rsidRDefault="00E03843" w:rsidP="00E03843">
            <w:pPr>
              <w:tabs>
                <w:tab w:val="left" w:pos="7946"/>
              </w:tabs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آداب 3 (سراوانی) 97 </w:t>
            </w:r>
          </w:p>
          <w:p w:rsidR="00E03843" w:rsidRPr="00A862F4" w:rsidRDefault="00911524" w:rsidP="0091777B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/>
                <w:b/>
                <w:bCs/>
                <w:sz w:val="16"/>
                <w:szCs w:val="16"/>
                <w:lang w:bidi="fa-IR"/>
              </w:rPr>
              <w:t>B</w:t>
            </w:r>
          </w:p>
        </w:tc>
        <w:tc>
          <w:tcPr>
            <w:tcW w:w="1580" w:type="dxa"/>
          </w:tcPr>
          <w:p w:rsidR="00297DFB" w:rsidRPr="00A862F4" w:rsidRDefault="0066423D" w:rsidP="003E15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فیزولوژی کلیه(برمکی) عملی</w:t>
            </w:r>
          </w:p>
        </w:tc>
        <w:tc>
          <w:tcPr>
            <w:tcW w:w="1353" w:type="dxa"/>
            <w:tcBorders>
              <w:left w:val="inset" w:sz="6" w:space="0" w:color="auto"/>
            </w:tcBorders>
          </w:tcPr>
          <w:p w:rsidR="00297DFB" w:rsidRPr="00A862F4" w:rsidRDefault="00D13AAD" w:rsidP="00D13AAD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تحلیلی صدر اسلام(چاری)104 </w:t>
            </w:r>
          </w:p>
        </w:tc>
      </w:tr>
      <w:tr w:rsidR="00297DFB" w:rsidRPr="00763733" w:rsidTr="00DB6535">
        <w:trPr>
          <w:trHeight w:val="431"/>
        </w:trPr>
        <w:tc>
          <w:tcPr>
            <w:tcW w:w="767" w:type="dxa"/>
          </w:tcPr>
          <w:p w:rsidR="00297DFB" w:rsidRPr="00763733" w:rsidRDefault="00297DFB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490" w:type="dxa"/>
            <w:tcBorders>
              <w:bottom w:val="inset" w:sz="6" w:space="0" w:color="auto"/>
              <w:right w:val="inset" w:sz="6" w:space="0" w:color="auto"/>
            </w:tcBorders>
          </w:tcPr>
          <w:p w:rsidR="00297DFB" w:rsidRPr="00A862F4" w:rsidRDefault="00A76BC7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فیزولوژی گوارش</w:t>
            </w:r>
            <w:r w:rsidR="00133B1D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،کلیه، غدد</w:t>
            </w: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(برمکی /بلارن) 104</w:t>
            </w:r>
          </w:p>
        </w:tc>
        <w:tc>
          <w:tcPr>
            <w:tcW w:w="1520" w:type="dxa"/>
          </w:tcPr>
          <w:p w:rsidR="00297DFB" w:rsidRPr="00A862F4" w:rsidRDefault="00275E0A" w:rsidP="00911524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دستگاه  گوارش(غفاری</w:t>
            </w:r>
            <w:r w:rsidR="00911524" w:rsidRPr="00A862F4">
              <w:rPr>
                <w:rFonts w:cs="B Nazanin"/>
                <w:b/>
                <w:bCs/>
                <w:sz w:val="16"/>
                <w:szCs w:val="16"/>
                <w:lang w:bidi="fa-IR"/>
              </w:rPr>
              <w:t>B</w:t>
            </w:r>
          </w:p>
        </w:tc>
        <w:tc>
          <w:tcPr>
            <w:tcW w:w="1577" w:type="dxa"/>
          </w:tcPr>
          <w:p w:rsidR="00297DFB" w:rsidRPr="00A862F4" w:rsidRDefault="00297DFB" w:rsidP="00DB7F8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297DFB" w:rsidRPr="00A862F4" w:rsidRDefault="00A2667B" w:rsidP="008F00A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غدد و درون ریز(خانم دکتر دهمرده) عملی</w:t>
            </w:r>
          </w:p>
        </w:tc>
        <w:tc>
          <w:tcPr>
            <w:tcW w:w="1580" w:type="dxa"/>
          </w:tcPr>
          <w:p w:rsidR="00297DFB" w:rsidRPr="00A862F4" w:rsidRDefault="00A2667B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غدد و درون ریز(خانم دکتر دهمرده)عملی</w:t>
            </w:r>
          </w:p>
        </w:tc>
        <w:tc>
          <w:tcPr>
            <w:tcW w:w="1353" w:type="dxa"/>
            <w:tcBorders>
              <w:left w:val="inset" w:sz="6" w:space="0" w:color="auto"/>
              <w:bottom w:val="inset" w:sz="6" w:space="0" w:color="auto"/>
            </w:tcBorders>
          </w:tcPr>
          <w:p w:rsidR="00297DFB" w:rsidRPr="00A862F4" w:rsidRDefault="00297DFB" w:rsidP="008F78EA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97DFB" w:rsidRPr="00763733" w:rsidTr="00DB6535">
        <w:trPr>
          <w:trHeight w:val="554"/>
        </w:trPr>
        <w:tc>
          <w:tcPr>
            <w:tcW w:w="767" w:type="dxa"/>
          </w:tcPr>
          <w:p w:rsidR="00297DFB" w:rsidRPr="00763733" w:rsidRDefault="00297DFB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490" w:type="dxa"/>
            <w:tcBorders>
              <w:top w:val="inset" w:sz="6" w:space="0" w:color="auto"/>
              <w:right w:val="inset" w:sz="6" w:space="0" w:color="auto"/>
            </w:tcBorders>
          </w:tcPr>
          <w:p w:rsidR="00297DFB" w:rsidRPr="00A862F4" w:rsidRDefault="001A73BD" w:rsidP="00911524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دستگاه تناسلی(غفاری</w:t>
            </w:r>
            <w:r w:rsidR="00911524" w:rsidRPr="00A862F4">
              <w:rPr>
                <w:rFonts w:cs="B Nazanin"/>
                <w:b/>
                <w:bCs/>
                <w:sz w:val="16"/>
                <w:szCs w:val="16"/>
                <w:lang w:bidi="fa-IR"/>
              </w:rPr>
              <w:t>B</w:t>
            </w:r>
          </w:p>
        </w:tc>
        <w:tc>
          <w:tcPr>
            <w:tcW w:w="1520" w:type="dxa"/>
          </w:tcPr>
          <w:p w:rsidR="00297DFB" w:rsidRPr="00A862F4" w:rsidRDefault="009B134A" w:rsidP="00D552A7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 دستگاه  گوارش</w:t>
            </w:r>
            <w:r w:rsidR="00D552A7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(غفاری) عملی</w:t>
            </w:r>
          </w:p>
        </w:tc>
        <w:tc>
          <w:tcPr>
            <w:tcW w:w="1577" w:type="dxa"/>
          </w:tcPr>
          <w:p w:rsidR="00B356C6" w:rsidRPr="00A862F4" w:rsidRDefault="00B356C6" w:rsidP="00B356C6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اختصاصی 1</w:t>
            </w:r>
          </w:p>
          <w:p w:rsidR="00297DFB" w:rsidRPr="00A862F4" w:rsidRDefault="00B356C6" w:rsidP="00B356C6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(دکتر باقری)</w:t>
            </w:r>
            <w:r w:rsidRPr="00A862F4">
              <w:rPr>
                <w:rFonts w:cs="B Nazanin"/>
                <w:b/>
                <w:bCs/>
                <w:sz w:val="16"/>
                <w:szCs w:val="16"/>
                <w:lang w:bidi="fa-IR"/>
              </w:rPr>
              <w:t>B</w:t>
            </w:r>
          </w:p>
        </w:tc>
        <w:tc>
          <w:tcPr>
            <w:tcW w:w="1490" w:type="dxa"/>
          </w:tcPr>
          <w:p w:rsidR="00297DFB" w:rsidRPr="00A862F4" w:rsidRDefault="00AB38C8" w:rsidP="00480875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بیوشیمی کلیه (</w:t>
            </w:r>
            <w:r w:rsidR="004808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شهرکی</w:t>
            </w: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E2526F"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1580" w:type="dxa"/>
          </w:tcPr>
          <w:p w:rsidR="00297DFB" w:rsidRPr="00A862F4" w:rsidRDefault="00B356C6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علوم تشریح دستگاه  گوارش(غفاری) عملی  </w:t>
            </w:r>
          </w:p>
        </w:tc>
        <w:tc>
          <w:tcPr>
            <w:tcW w:w="1353" w:type="dxa"/>
            <w:tcBorders>
              <w:top w:val="inset" w:sz="6" w:space="0" w:color="auto"/>
              <w:left w:val="inset" w:sz="6" w:space="0" w:color="auto"/>
            </w:tcBorders>
          </w:tcPr>
          <w:p w:rsidR="00297DFB" w:rsidRPr="00A862F4" w:rsidRDefault="00297DFB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2526F" w:rsidRPr="00763733" w:rsidTr="00DB6535">
        <w:trPr>
          <w:trHeight w:val="544"/>
        </w:trPr>
        <w:tc>
          <w:tcPr>
            <w:tcW w:w="767" w:type="dxa"/>
          </w:tcPr>
          <w:p w:rsidR="00E2526F" w:rsidRPr="00763733" w:rsidRDefault="00E2526F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490" w:type="dxa"/>
          </w:tcPr>
          <w:p w:rsidR="00E2526F" w:rsidRPr="00A862F4" w:rsidRDefault="00E2526F" w:rsidP="001D2744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فیزولوژی گوارش ،کلیه، غدد (برمکی /بلارن) 104</w:t>
            </w:r>
          </w:p>
        </w:tc>
        <w:tc>
          <w:tcPr>
            <w:tcW w:w="1520" w:type="dxa"/>
          </w:tcPr>
          <w:p w:rsidR="00E2526F" w:rsidRPr="00A862F4" w:rsidRDefault="00E2526F" w:rsidP="00911524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ایمنی شناسی ( پیشدادیان) </w:t>
            </w:r>
            <w:r w:rsidR="00911524" w:rsidRPr="00A862F4">
              <w:rPr>
                <w:rFonts w:cs="B Nazanin"/>
                <w:b/>
                <w:bCs/>
                <w:sz w:val="16"/>
                <w:szCs w:val="16"/>
                <w:lang w:bidi="fa-IR"/>
              </w:rPr>
              <w:t>B</w:t>
            </w:r>
          </w:p>
          <w:p w:rsidR="000A53CF" w:rsidRPr="00A862F4" w:rsidRDefault="000A53CF" w:rsidP="00AF72EC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و ع</w:t>
            </w:r>
          </w:p>
        </w:tc>
        <w:tc>
          <w:tcPr>
            <w:tcW w:w="1577" w:type="dxa"/>
          </w:tcPr>
          <w:p w:rsidR="00E2526F" w:rsidRPr="00A862F4" w:rsidRDefault="00E2526F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بیوشیمی هورمون (ملایری) 104</w:t>
            </w:r>
          </w:p>
        </w:tc>
        <w:tc>
          <w:tcPr>
            <w:tcW w:w="1490" w:type="dxa"/>
            <w:tcBorders>
              <w:bottom w:val="inset" w:sz="6" w:space="0" w:color="auto"/>
            </w:tcBorders>
          </w:tcPr>
          <w:p w:rsidR="00E2526F" w:rsidRDefault="005F28B0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2</w:t>
            </w:r>
          </w:p>
          <w:p w:rsidR="005F28B0" w:rsidRPr="00A862F4" w:rsidRDefault="005F28B0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(شهرکی)</w:t>
            </w: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E2526F" w:rsidRPr="00A862F4" w:rsidRDefault="00E2526F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</w:t>
            </w:r>
          </w:p>
          <w:p w:rsidR="00E2526F" w:rsidRPr="00A862F4" w:rsidRDefault="00E2526F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(رفیق دوست</w:t>
            </w:r>
            <w:r w:rsidR="00C16E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53" w:type="dxa"/>
            <w:tcBorders>
              <w:top w:val="inset" w:sz="6" w:space="0" w:color="auto"/>
              <w:left w:val="inset" w:sz="6" w:space="0" w:color="auto"/>
            </w:tcBorders>
          </w:tcPr>
          <w:p w:rsidR="00E2526F" w:rsidRPr="00A862F4" w:rsidRDefault="00E2526F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علوم تشریح</w:t>
            </w:r>
          </w:p>
          <w:p w:rsidR="00E2526F" w:rsidRPr="00A862F4" w:rsidRDefault="00E2526F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(رفیق دوست</w:t>
            </w:r>
            <w:r w:rsidR="00C16E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312C76" w:rsidRPr="00763733" w:rsidTr="00DB6535">
        <w:trPr>
          <w:trHeight w:val="428"/>
        </w:trPr>
        <w:tc>
          <w:tcPr>
            <w:tcW w:w="767" w:type="dxa"/>
          </w:tcPr>
          <w:p w:rsidR="00312C76" w:rsidRPr="00763733" w:rsidRDefault="00312C76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1490" w:type="dxa"/>
            <w:tcBorders>
              <w:top w:val="inset" w:sz="6" w:space="0" w:color="auto"/>
              <w:right w:val="inset" w:sz="6" w:space="0" w:color="auto"/>
            </w:tcBorders>
          </w:tcPr>
          <w:p w:rsidR="00312C76" w:rsidRPr="00A862F4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A862F4" w:rsidRDefault="00312C76" w:rsidP="00DB7F8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77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A862F4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A862F4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A862F4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top w:val="inset" w:sz="6" w:space="0" w:color="auto"/>
              <w:left w:val="inset" w:sz="6" w:space="0" w:color="auto"/>
            </w:tcBorders>
          </w:tcPr>
          <w:p w:rsidR="00312C76" w:rsidRPr="00A862F4" w:rsidRDefault="00312C76" w:rsidP="00E2526F">
            <w:pPr>
              <w:tabs>
                <w:tab w:val="left" w:pos="7946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12C76" w:rsidRPr="00763733" w:rsidTr="00DB6535">
        <w:trPr>
          <w:trHeight w:val="932"/>
        </w:trPr>
        <w:tc>
          <w:tcPr>
            <w:tcW w:w="767" w:type="dxa"/>
          </w:tcPr>
          <w:p w:rsidR="00312C76" w:rsidRDefault="00312C76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  <w:r w:rsidRPr="00763733">
              <w:rPr>
                <w:rFonts w:cs="B Davat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  <w:p w:rsidR="00AE5244" w:rsidRPr="00763733" w:rsidRDefault="00AE5244" w:rsidP="003E15CE">
            <w:pPr>
              <w:tabs>
                <w:tab w:val="left" w:pos="7946"/>
              </w:tabs>
              <w:jc w:val="center"/>
              <w:rPr>
                <w:rFonts w:cs="B Dava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inset" w:sz="6" w:space="0" w:color="auto"/>
              <w:right w:val="inset" w:sz="6" w:space="0" w:color="auto"/>
            </w:tcBorders>
          </w:tcPr>
          <w:p w:rsidR="00312C76" w:rsidRPr="00763733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763733" w:rsidRDefault="00312C76" w:rsidP="00DB7F8F">
            <w:pPr>
              <w:tabs>
                <w:tab w:val="left" w:pos="7946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77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763733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763733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312C76" w:rsidRPr="00763733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3" w:type="dxa"/>
            <w:tcBorders>
              <w:top w:val="inset" w:sz="6" w:space="0" w:color="auto"/>
              <w:left w:val="inset" w:sz="6" w:space="0" w:color="auto"/>
            </w:tcBorders>
          </w:tcPr>
          <w:p w:rsidR="00312C76" w:rsidRPr="00763733" w:rsidRDefault="00312C76" w:rsidP="003E15CE">
            <w:pPr>
              <w:tabs>
                <w:tab w:val="left" w:pos="7946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</w:tbl>
    <w:p w:rsidR="00DB6535" w:rsidRPr="00586522" w:rsidRDefault="00DB6535" w:rsidP="00586522">
      <w:r w:rsidRPr="00F849F5">
        <w:rPr>
          <w:rFonts w:hint="cs"/>
          <w:sz w:val="36"/>
          <w:szCs w:val="36"/>
          <w:rtl/>
          <w:lang w:bidi="fa-IR"/>
        </w:rPr>
        <w:t>ورودی 1-97</w:t>
      </w:r>
      <w:r>
        <w:rPr>
          <w:rFonts w:hint="cs"/>
          <w:rtl/>
          <w:lang w:bidi="fa-IR"/>
        </w:rPr>
        <w:t xml:space="preserve">                         </w:t>
      </w:r>
      <w:r w:rsidR="008B1130">
        <w:rPr>
          <w:rFonts w:hint="cs"/>
          <w:rtl/>
          <w:lang w:bidi="fa-IR"/>
        </w:rPr>
        <w:t xml:space="preserve">            </w:t>
      </w:r>
      <w:r>
        <w:rPr>
          <w:rFonts w:hint="cs"/>
          <w:rtl/>
          <w:lang w:bidi="fa-IR"/>
        </w:rPr>
        <w:t xml:space="preserve"> 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ترم </w:t>
      </w:r>
      <w:r w:rsidR="00E67F5F">
        <w:rPr>
          <w:rFonts w:cs="B Titr" w:hint="cs"/>
          <w:b/>
          <w:bCs/>
          <w:sz w:val="32"/>
          <w:szCs w:val="32"/>
          <w:rtl/>
          <w:lang w:bidi="fa-IR"/>
        </w:rPr>
        <w:t>3</w:t>
      </w:r>
    </w:p>
    <w:p w:rsidR="00DB6535" w:rsidRPr="00865B0E" w:rsidRDefault="00DB6535" w:rsidP="00DB6535">
      <w:pPr>
        <w:tabs>
          <w:tab w:val="left" w:pos="7946"/>
        </w:tabs>
        <w:rPr>
          <w:rFonts w:cs="B Majid Shadow"/>
          <w:sz w:val="28"/>
          <w:szCs w:val="28"/>
          <w:rtl/>
          <w:lang w:bidi="fa-IR"/>
        </w:rPr>
      </w:pPr>
    </w:p>
    <w:p w:rsidR="00444C7E" w:rsidRPr="00763733" w:rsidRDefault="00444C7E" w:rsidP="002E0B16">
      <w:pPr>
        <w:tabs>
          <w:tab w:val="left" w:pos="7946"/>
        </w:tabs>
        <w:rPr>
          <w:rFonts w:cs="B Majid Shadow"/>
          <w:sz w:val="16"/>
          <w:szCs w:val="16"/>
          <w:rtl/>
          <w:lang w:bidi="fa-IR"/>
        </w:rPr>
      </w:pPr>
    </w:p>
    <w:p w:rsidR="003E15CE" w:rsidRPr="00763733" w:rsidRDefault="003E15CE" w:rsidP="002E0B16">
      <w:pPr>
        <w:tabs>
          <w:tab w:val="left" w:pos="7946"/>
        </w:tabs>
        <w:rPr>
          <w:rFonts w:cs="B Majid Shadow"/>
          <w:sz w:val="16"/>
          <w:szCs w:val="16"/>
          <w:rtl/>
          <w:lang w:bidi="fa-IR"/>
        </w:rPr>
      </w:pPr>
    </w:p>
    <w:p w:rsidR="003E15CE" w:rsidRPr="00763733" w:rsidRDefault="003E15CE" w:rsidP="002E0B16">
      <w:pPr>
        <w:tabs>
          <w:tab w:val="left" w:pos="7946"/>
        </w:tabs>
        <w:rPr>
          <w:rFonts w:cs="B Majid Shadow"/>
          <w:sz w:val="16"/>
          <w:szCs w:val="16"/>
          <w:rtl/>
          <w:lang w:bidi="fa-IR"/>
        </w:rPr>
      </w:pPr>
    </w:p>
    <w:p w:rsidR="00444C7E" w:rsidRPr="00763733" w:rsidRDefault="00444C7E" w:rsidP="002E0B16">
      <w:pPr>
        <w:pBdr>
          <w:top w:val="thickThinSmallGap" w:sz="24" w:space="0" w:color="auto"/>
          <w:left w:val="thickThinSmallGap" w:sz="24" w:space="4" w:color="auto"/>
          <w:bottom w:val="thinThickSmallGap" w:sz="24" w:space="9" w:color="auto"/>
          <w:right w:val="thinThickSmallGap" w:sz="24" w:space="4" w:color="auto"/>
        </w:pBdr>
        <w:shd w:val="pct5" w:color="auto" w:fill="auto"/>
        <w:rPr>
          <w:sz w:val="20"/>
          <w:szCs w:val="20"/>
          <w:lang w:bidi="fa-IR"/>
        </w:rPr>
      </w:pPr>
      <w:r w:rsidRPr="00763733">
        <w:rPr>
          <w:rFonts w:cs="B Davat" w:hint="cs"/>
          <w:sz w:val="20"/>
          <w:szCs w:val="20"/>
          <w:rtl/>
          <w:lang w:bidi="fa-IR"/>
        </w:rPr>
        <w:t>ن  : نظری          ع : عملی         ث : ثابت          چ : چرخشی   (یک هفته در میان )         ع 1 :عملی گروه یک          ع 2 : عملی گروه دو</w:t>
      </w:r>
    </w:p>
    <w:p w:rsidR="00E2756C" w:rsidRPr="00763733" w:rsidRDefault="00E2756C" w:rsidP="00C1286D">
      <w:pPr>
        <w:rPr>
          <w:sz w:val="16"/>
          <w:szCs w:val="16"/>
          <w:lang w:bidi="fa-IR"/>
        </w:rPr>
      </w:pPr>
    </w:p>
    <w:sectPr w:rsidR="00E2756C" w:rsidRPr="00763733" w:rsidSect="00AD4905">
      <w:pgSz w:w="11906" w:h="16838"/>
      <w:pgMar w:top="284" w:right="1418" w:bottom="28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20"/>
  <w:characterSpacingControl w:val="doNotCompress"/>
  <w:compat/>
  <w:rsids>
    <w:rsidRoot w:val="00D654EE"/>
    <w:rsid w:val="00000056"/>
    <w:rsid w:val="000035D4"/>
    <w:rsid w:val="00013E3C"/>
    <w:rsid w:val="00017BED"/>
    <w:rsid w:val="00021C80"/>
    <w:rsid w:val="000253BF"/>
    <w:rsid w:val="000313D9"/>
    <w:rsid w:val="00035382"/>
    <w:rsid w:val="000414BC"/>
    <w:rsid w:val="00041941"/>
    <w:rsid w:val="00042791"/>
    <w:rsid w:val="000462DD"/>
    <w:rsid w:val="00047F0D"/>
    <w:rsid w:val="0005125D"/>
    <w:rsid w:val="00051A8C"/>
    <w:rsid w:val="000524EB"/>
    <w:rsid w:val="00054551"/>
    <w:rsid w:val="0005632F"/>
    <w:rsid w:val="0006447C"/>
    <w:rsid w:val="00066098"/>
    <w:rsid w:val="000661DC"/>
    <w:rsid w:val="00067450"/>
    <w:rsid w:val="00074F98"/>
    <w:rsid w:val="00091224"/>
    <w:rsid w:val="00093B9C"/>
    <w:rsid w:val="0009453A"/>
    <w:rsid w:val="000A1126"/>
    <w:rsid w:val="000A25D0"/>
    <w:rsid w:val="000A2A5A"/>
    <w:rsid w:val="000A53CF"/>
    <w:rsid w:val="000B07FE"/>
    <w:rsid w:val="000C0EEC"/>
    <w:rsid w:val="000C3D7C"/>
    <w:rsid w:val="000C40AB"/>
    <w:rsid w:val="000C5EA2"/>
    <w:rsid w:val="000C640D"/>
    <w:rsid w:val="000C7D1C"/>
    <w:rsid w:val="000D0199"/>
    <w:rsid w:val="000D0625"/>
    <w:rsid w:val="000D36BB"/>
    <w:rsid w:val="000D39AA"/>
    <w:rsid w:val="000E1E52"/>
    <w:rsid w:val="000E214E"/>
    <w:rsid w:val="000E4BD5"/>
    <w:rsid w:val="000E5F08"/>
    <w:rsid w:val="00101E23"/>
    <w:rsid w:val="00106ADB"/>
    <w:rsid w:val="00111EE6"/>
    <w:rsid w:val="0011667F"/>
    <w:rsid w:val="00117C36"/>
    <w:rsid w:val="00133B1D"/>
    <w:rsid w:val="00133DA4"/>
    <w:rsid w:val="00135996"/>
    <w:rsid w:val="00136176"/>
    <w:rsid w:val="00140886"/>
    <w:rsid w:val="00156E3A"/>
    <w:rsid w:val="00157E08"/>
    <w:rsid w:val="00162B0C"/>
    <w:rsid w:val="001671F8"/>
    <w:rsid w:val="00167D31"/>
    <w:rsid w:val="00174EA3"/>
    <w:rsid w:val="001834B6"/>
    <w:rsid w:val="00184576"/>
    <w:rsid w:val="0018461F"/>
    <w:rsid w:val="00184F43"/>
    <w:rsid w:val="001850C3"/>
    <w:rsid w:val="00187A6C"/>
    <w:rsid w:val="001906E5"/>
    <w:rsid w:val="001917F5"/>
    <w:rsid w:val="001948D3"/>
    <w:rsid w:val="00195A8F"/>
    <w:rsid w:val="001A51A9"/>
    <w:rsid w:val="001A68CF"/>
    <w:rsid w:val="001A73BD"/>
    <w:rsid w:val="001B6834"/>
    <w:rsid w:val="001B7B0C"/>
    <w:rsid w:val="001C1548"/>
    <w:rsid w:val="001C3BF9"/>
    <w:rsid w:val="001C52EA"/>
    <w:rsid w:val="001C7C5B"/>
    <w:rsid w:val="001D2514"/>
    <w:rsid w:val="001D2744"/>
    <w:rsid w:val="001D2BB0"/>
    <w:rsid w:val="001D32AE"/>
    <w:rsid w:val="001D333A"/>
    <w:rsid w:val="001E2129"/>
    <w:rsid w:val="001E4CC1"/>
    <w:rsid w:val="001E6D53"/>
    <w:rsid w:val="001F0E6F"/>
    <w:rsid w:val="001F4EF7"/>
    <w:rsid w:val="00201A26"/>
    <w:rsid w:val="00204761"/>
    <w:rsid w:val="0021276F"/>
    <w:rsid w:val="0022276F"/>
    <w:rsid w:val="00222A77"/>
    <w:rsid w:val="002233A8"/>
    <w:rsid w:val="00226F45"/>
    <w:rsid w:val="0022760F"/>
    <w:rsid w:val="00232356"/>
    <w:rsid w:val="00235914"/>
    <w:rsid w:val="002407CE"/>
    <w:rsid w:val="002469DB"/>
    <w:rsid w:val="002638E2"/>
    <w:rsid w:val="00266E8C"/>
    <w:rsid w:val="00273271"/>
    <w:rsid w:val="00273A44"/>
    <w:rsid w:val="00273F04"/>
    <w:rsid w:val="002753E8"/>
    <w:rsid w:val="00275490"/>
    <w:rsid w:val="00275712"/>
    <w:rsid w:val="00275E0A"/>
    <w:rsid w:val="00297DFB"/>
    <w:rsid w:val="002A2F86"/>
    <w:rsid w:val="002A323D"/>
    <w:rsid w:val="002B212B"/>
    <w:rsid w:val="002B6734"/>
    <w:rsid w:val="002C6D0E"/>
    <w:rsid w:val="002C70D0"/>
    <w:rsid w:val="002D7741"/>
    <w:rsid w:val="002E0B16"/>
    <w:rsid w:val="002E4FB3"/>
    <w:rsid w:val="002F7984"/>
    <w:rsid w:val="0030035D"/>
    <w:rsid w:val="00300553"/>
    <w:rsid w:val="003011F8"/>
    <w:rsid w:val="003039EF"/>
    <w:rsid w:val="00307A48"/>
    <w:rsid w:val="00310541"/>
    <w:rsid w:val="00312C76"/>
    <w:rsid w:val="0031518B"/>
    <w:rsid w:val="0032714D"/>
    <w:rsid w:val="00330813"/>
    <w:rsid w:val="003423A3"/>
    <w:rsid w:val="00350717"/>
    <w:rsid w:val="00352A23"/>
    <w:rsid w:val="00355B27"/>
    <w:rsid w:val="00363206"/>
    <w:rsid w:val="00363AF6"/>
    <w:rsid w:val="00367310"/>
    <w:rsid w:val="00367D5E"/>
    <w:rsid w:val="00372FE2"/>
    <w:rsid w:val="003734EC"/>
    <w:rsid w:val="003738C8"/>
    <w:rsid w:val="00380468"/>
    <w:rsid w:val="0038536D"/>
    <w:rsid w:val="00385728"/>
    <w:rsid w:val="00387229"/>
    <w:rsid w:val="003872AC"/>
    <w:rsid w:val="003901A8"/>
    <w:rsid w:val="00390211"/>
    <w:rsid w:val="0039164C"/>
    <w:rsid w:val="00395E3B"/>
    <w:rsid w:val="00396E88"/>
    <w:rsid w:val="003A0D0F"/>
    <w:rsid w:val="003A4878"/>
    <w:rsid w:val="003B344C"/>
    <w:rsid w:val="003B6268"/>
    <w:rsid w:val="003C3CB9"/>
    <w:rsid w:val="003C3EDF"/>
    <w:rsid w:val="003C7A0D"/>
    <w:rsid w:val="003D1DA9"/>
    <w:rsid w:val="003E00F0"/>
    <w:rsid w:val="003E0A5C"/>
    <w:rsid w:val="003E1240"/>
    <w:rsid w:val="003E15CE"/>
    <w:rsid w:val="003F03DC"/>
    <w:rsid w:val="003F09B9"/>
    <w:rsid w:val="003F1B18"/>
    <w:rsid w:val="003F1B5B"/>
    <w:rsid w:val="003F353D"/>
    <w:rsid w:val="003F40C4"/>
    <w:rsid w:val="003F7A44"/>
    <w:rsid w:val="00400197"/>
    <w:rsid w:val="004012B4"/>
    <w:rsid w:val="00424CD7"/>
    <w:rsid w:val="00424FEF"/>
    <w:rsid w:val="00435906"/>
    <w:rsid w:val="00440B78"/>
    <w:rsid w:val="0044171B"/>
    <w:rsid w:val="00441903"/>
    <w:rsid w:val="00441C3A"/>
    <w:rsid w:val="00442799"/>
    <w:rsid w:val="0044471A"/>
    <w:rsid w:val="00444C04"/>
    <w:rsid w:val="00444C7E"/>
    <w:rsid w:val="00447673"/>
    <w:rsid w:val="00450B81"/>
    <w:rsid w:val="004515C1"/>
    <w:rsid w:val="0045500A"/>
    <w:rsid w:val="004606CE"/>
    <w:rsid w:val="00460F5E"/>
    <w:rsid w:val="00464C49"/>
    <w:rsid w:val="0046575C"/>
    <w:rsid w:val="004747F9"/>
    <w:rsid w:val="00475B79"/>
    <w:rsid w:val="00477934"/>
    <w:rsid w:val="004800AB"/>
    <w:rsid w:val="00480875"/>
    <w:rsid w:val="00481805"/>
    <w:rsid w:val="0049275B"/>
    <w:rsid w:val="004A0BD7"/>
    <w:rsid w:val="004A3036"/>
    <w:rsid w:val="004B0AB5"/>
    <w:rsid w:val="004B185A"/>
    <w:rsid w:val="004B1BEE"/>
    <w:rsid w:val="004B26F0"/>
    <w:rsid w:val="004B49D4"/>
    <w:rsid w:val="004B5CE2"/>
    <w:rsid w:val="004C3298"/>
    <w:rsid w:val="004C719E"/>
    <w:rsid w:val="004D3F19"/>
    <w:rsid w:val="004D62AC"/>
    <w:rsid w:val="004D6AAA"/>
    <w:rsid w:val="004D7FAE"/>
    <w:rsid w:val="004E44A0"/>
    <w:rsid w:val="004E535F"/>
    <w:rsid w:val="004F107A"/>
    <w:rsid w:val="004F1E64"/>
    <w:rsid w:val="004F27D4"/>
    <w:rsid w:val="004F5FA3"/>
    <w:rsid w:val="004F6314"/>
    <w:rsid w:val="00505D45"/>
    <w:rsid w:val="00506E50"/>
    <w:rsid w:val="00510175"/>
    <w:rsid w:val="00510F52"/>
    <w:rsid w:val="00511ACB"/>
    <w:rsid w:val="00511E6A"/>
    <w:rsid w:val="005163EA"/>
    <w:rsid w:val="00516539"/>
    <w:rsid w:val="005204C3"/>
    <w:rsid w:val="005224B9"/>
    <w:rsid w:val="005247A9"/>
    <w:rsid w:val="005268EA"/>
    <w:rsid w:val="00532D7E"/>
    <w:rsid w:val="005336E1"/>
    <w:rsid w:val="00544113"/>
    <w:rsid w:val="00545894"/>
    <w:rsid w:val="005507B3"/>
    <w:rsid w:val="0057090F"/>
    <w:rsid w:val="00576E86"/>
    <w:rsid w:val="005776A0"/>
    <w:rsid w:val="00581538"/>
    <w:rsid w:val="00586522"/>
    <w:rsid w:val="00590F6C"/>
    <w:rsid w:val="00592AD2"/>
    <w:rsid w:val="00597C6B"/>
    <w:rsid w:val="005A34A1"/>
    <w:rsid w:val="005A609A"/>
    <w:rsid w:val="005A6E77"/>
    <w:rsid w:val="005B6FEB"/>
    <w:rsid w:val="005B734D"/>
    <w:rsid w:val="005B7CF1"/>
    <w:rsid w:val="005C0B1B"/>
    <w:rsid w:val="005C1688"/>
    <w:rsid w:val="005C6270"/>
    <w:rsid w:val="005C76A2"/>
    <w:rsid w:val="005D141B"/>
    <w:rsid w:val="005D21CD"/>
    <w:rsid w:val="005D31BD"/>
    <w:rsid w:val="005E0E3A"/>
    <w:rsid w:val="005E1A04"/>
    <w:rsid w:val="005E1B11"/>
    <w:rsid w:val="005E7C4E"/>
    <w:rsid w:val="005F28B0"/>
    <w:rsid w:val="005F6425"/>
    <w:rsid w:val="005F65EA"/>
    <w:rsid w:val="005F7D81"/>
    <w:rsid w:val="0060012E"/>
    <w:rsid w:val="00620C2A"/>
    <w:rsid w:val="00624A1D"/>
    <w:rsid w:val="0063203D"/>
    <w:rsid w:val="0063626F"/>
    <w:rsid w:val="00636705"/>
    <w:rsid w:val="0064185D"/>
    <w:rsid w:val="006419A3"/>
    <w:rsid w:val="00642363"/>
    <w:rsid w:val="006520C0"/>
    <w:rsid w:val="00656946"/>
    <w:rsid w:val="00661A10"/>
    <w:rsid w:val="0066423D"/>
    <w:rsid w:val="0066521D"/>
    <w:rsid w:val="00677F10"/>
    <w:rsid w:val="00681FDC"/>
    <w:rsid w:val="006934E8"/>
    <w:rsid w:val="006A481E"/>
    <w:rsid w:val="006A4870"/>
    <w:rsid w:val="006A631E"/>
    <w:rsid w:val="006A78AA"/>
    <w:rsid w:val="006E1C62"/>
    <w:rsid w:val="006E2C8B"/>
    <w:rsid w:val="006E6C0E"/>
    <w:rsid w:val="006E7B03"/>
    <w:rsid w:val="006F11C9"/>
    <w:rsid w:val="006F7810"/>
    <w:rsid w:val="006F7B37"/>
    <w:rsid w:val="00703618"/>
    <w:rsid w:val="007053CB"/>
    <w:rsid w:val="00712002"/>
    <w:rsid w:val="0071222D"/>
    <w:rsid w:val="0071675D"/>
    <w:rsid w:val="00716CF1"/>
    <w:rsid w:val="007175D2"/>
    <w:rsid w:val="00717F2D"/>
    <w:rsid w:val="00727E21"/>
    <w:rsid w:val="00731575"/>
    <w:rsid w:val="00736032"/>
    <w:rsid w:val="0074144C"/>
    <w:rsid w:val="00741FF0"/>
    <w:rsid w:val="00746E4C"/>
    <w:rsid w:val="0074791F"/>
    <w:rsid w:val="0075224C"/>
    <w:rsid w:val="00752C49"/>
    <w:rsid w:val="00754D26"/>
    <w:rsid w:val="00763733"/>
    <w:rsid w:val="00763DB8"/>
    <w:rsid w:val="00765E55"/>
    <w:rsid w:val="00776076"/>
    <w:rsid w:val="0078466D"/>
    <w:rsid w:val="00785B5F"/>
    <w:rsid w:val="00791B7D"/>
    <w:rsid w:val="00796A9B"/>
    <w:rsid w:val="007A06FE"/>
    <w:rsid w:val="007A2014"/>
    <w:rsid w:val="007A527C"/>
    <w:rsid w:val="007B0CC4"/>
    <w:rsid w:val="007B0D36"/>
    <w:rsid w:val="007B1049"/>
    <w:rsid w:val="007B15EB"/>
    <w:rsid w:val="007B46FF"/>
    <w:rsid w:val="007B51DA"/>
    <w:rsid w:val="007C0C3D"/>
    <w:rsid w:val="007C149A"/>
    <w:rsid w:val="007C465D"/>
    <w:rsid w:val="007C6FC4"/>
    <w:rsid w:val="007D6ABF"/>
    <w:rsid w:val="007D73A6"/>
    <w:rsid w:val="007E58F2"/>
    <w:rsid w:val="007E5B3C"/>
    <w:rsid w:val="007E729E"/>
    <w:rsid w:val="007E793D"/>
    <w:rsid w:val="007E7C3A"/>
    <w:rsid w:val="007F000F"/>
    <w:rsid w:val="007F12B3"/>
    <w:rsid w:val="007F1E45"/>
    <w:rsid w:val="007F1E8D"/>
    <w:rsid w:val="007F3CC1"/>
    <w:rsid w:val="00802CCD"/>
    <w:rsid w:val="0081245E"/>
    <w:rsid w:val="00813492"/>
    <w:rsid w:val="00826281"/>
    <w:rsid w:val="00830B29"/>
    <w:rsid w:val="00832D36"/>
    <w:rsid w:val="00835A0B"/>
    <w:rsid w:val="00835CCF"/>
    <w:rsid w:val="0084066F"/>
    <w:rsid w:val="008432E9"/>
    <w:rsid w:val="00843571"/>
    <w:rsid w:val="00845B47"/>
    <w:rsid w:val="008461B4"/>
    <w:rsid w:val="00851C16"/>
    <w:rsid w:val="0085266E"/>
    <w:rsid w:val="008545C8"/>
    <w:rsid w:val="0085601C"/>
    <w:rsid w:val="008617BF"/>
    <w:rsid w:val="00865B0E"/>
    <w:rsid w:val="00867F3D"/>
    <w:rsid w:val="00884D7C"/>
    <w:rsid w:val="008851C9"/>
    <w:rsid w:val="0088576C"/>
    <w:rsid w:val="00890431"/>
    <w:rsid w:val="00890AC1"/>
    <w:rsid w:val="00890CB2"/>
    <w:rsid w:val="0089114A"/>
    <w:rsid w:val="008A218F"/>
    <w:rsid w:val="008B1130"/>
    <w:rsid w:val="008C0413"/>
    <w:rsid w:val="008C304B"/>
    <w:rsid w:val="008C30F7"/>
    <w:rsid w:val="008C725B"/>
    <w:rsid w:val="008D1865"/>
    <w:rsid w:val="008D5DBD"/>
    <w:rsid w:val="008E1B0A"/>
    <w:rsid w:val="008E4DE1"/>
    <w:rsid w:val="008F00AF"/>
    <w:rsid w:val="008F012C"/>
    <w:rsid w:val="008F2010"/>
    <w:rsid w:val="008F75DA"/>
    <w:rsid w:val="008F78EA"/>
    <w:rsid w:val="0090099D"/>
    <w:rsid w:val="0090758A"/>
    <w:rsid w:val="00907C1C"/>
    <w:rsid w:val="00911524"/>
    <w:rsid w:val="0091777B"/>
    <w:rsid w:val="00920070"/>
    <w:rsid w:val="009236A6"/>
    <w:rsid w:val="00924531"/>
    <w:rsid w:val="009261F5"/>
    <w:rsid w:val="00930B51"/>
    <w:rsid w:val="00932162"/>
    <w:rsid w:val="00932EDF"/>
    <w:rsid w:val="009405F2"/>
    <w:rsid w:val="0094072A"/>
    <w:rsid w:val="00940FE5"/>
    <w:rsid w:val="009419FC"/>
    <w:rsid w:val="009423AB"/>
    <w:rsid w:val="009505FD"/>
    <w:rsid w:val="0095210A"/>
    <w:rsid w:val="0095451B"/>
    <w:rsid w:val="00966446"/>
    <w:rsid w:val="00971979"/>
    <w:rsid w:val="009827FD"/>
    <w:rsid w:val="00985E6C"/>
    <w:rsid w:val="009871A7"/>
    <w:rsid w:val="00987C80"/>
    <w:rsid w:val="009942C1"/>
    <w:rsid w:val="009A2DE5"/>
    <w:rsid w:val="009A4DE0"/>
    <w:rsid w:val="009B134A"/>
    <w:rsid w:val="009B1C4C"/>
    <w:rsid w:val="009C0917"/>
    <w:rsid w:val="009D27ED"/>
    <w:rsid w:val="009D45D1"/>
    <w:rsid w:val="009D6C26"/>
    <w:rsid w:val="009E0A58"/>
    <w:rsid w:val="009E1201"/>
    <w:rsid w:val="009E3543"/>
    <w:rsid w:val="009E791D"/>
    <w:rsid w:val="009F15D2"/>
    <w:rsid w:val="009F20BA"/>
    <w:rsid w:val="009F328E"/>
    <w:rsid w:val="009F59E6"/>
    <w:rsid w:val="009F6E9F"/>
    <w:rsid w:val="00A04975"/>
    <w:rsid w:val="00A05A72"/>
    <w:rsid w:val="00A1077A"/>
    <w:rsid w:val="00A10D7C"/>
    <w:rsid w:val="00A143F5"/>
    <w:rsid w:val="00A1478E"/>
    <w:rsid w:val="00A15D1A"/>
    <w:rsid w:val="00A23DCA"/>
    <w:rsid w:val="00A2667B"/>
    <w:rsid w:val="00A26809"/>
    <w:rsid w:val="00A27CA2"/>
    <w:rsid w:val="00A44078"/>
    <w:rsid w:val="00A448EC"/>
    <w:rsid w:val="00A52499"/>
    <w:rsid w:val="00A549F7"/>
    <w:rsid w:val="00A55729"/>
    <w:rsid w:val="00A56561"/>
    <w:rsid w:val="00A570A2"/>
    <w:rsid w:val="00A57A00"/>
    <w:rsid w:val="00A60C93"/>
    <w:rsid w:val="00A61D04"/>
    <w:rsid w:val="00A665D5"/>
    <w:rsid w:val="00A74218"/>
    <w:rsid w:val="00A76BC7"/>
    <w:rsid w:val="00A8128E"/>
    <w:rsid w:val="00A814E4"/>
    <w:rsid w:val="00A862F4"/>
    <w:rsid w:val="00A87113"/>
    <w:rsid w:val="00A90CEE"/>
    <w:rsid w:val="00A92BA5"/>
    <w:rsid w:val="00A9420B"/>
    <w:rsid w:val="00A95D6E"/>
    <w:rsid w:val="00A95E99"/>
    <w:rsid w:val="00A96851"/>
    <w:rsid w:val="00A96938"/>
    <w:rsid w:val="00A96B57"/>
    <w:rsid w:val="00AA04BB"/>
    <w:rsid w:val="00AA30DF"/>
    <w:rsid w:val="00AA4A29"/>
    <w:rsid w:val="00AA6F81"/>
    <w:rsid w:val="00AB38C8"/>
    <w:rsid w:val="00AB4DDB"/>
    <w:rsid w:val="00AC1798"/>
    <w:rsid w:val="00AD09FF"/>
    <w:rsid w:val="00AD0ED1"/>
    <w:rsid w:val="00AD12FD"/>
    <w:rsid w:val="00AD4905"/>
    <w:rsid w:val="00AD639B"/>
    <w:rsid w:val="00AD7F53"/>
    <w:rsid w:val="00AE1B31"/>
    <w:rsid w:val="00AE21A3"/>
    <w:rsid w:val="00AE3359"/>
    <w:rsid w:val="00AE5244"/>
    <w:rsid w:val="00AF357A"/>
    <w:rsid w:val="00AF4C4A"/>
    <w:rsid w:val="00AF72EC"/>
    <w:rsid w:val="00B066AC"/>
    <w:rsid w:val="00B115EE"/>
    <w:rsid w:val="00B15A72"/>
    <w:rsid w:val="00B204F9"/>
    <w:rsid w:val="00B21D04"/>
    <w:rsid w:val="00B3080C"/>
    <w:rsid w:val="00B30DEA"/>
    <w:rsid w:val="00B356C6"/>
    <w:rsid w:val="00B366F0"/>
    <w:rsid w:val="00B42BE3"/>
    <w:rsid w:val="00B43221"/>
    <w:rsid w:val="00B46BAC"/>
    <w:rsid w:val="00B47248"/>
    <w:rsid w:val="00B47DA3"/>
    <w:rsid w:val="00B514F9"/>
    <w:rsid w:val="00B51A96"/>
    <w:rsid w:val="00B539F6"/>
    <w:rsid w:val="00B53A89"/>
    <w:rsid w:val="00B53B7F"/>
    <w:rsid w:val="00B5481A"/>
    <w:rsid w:val="00B57EFF"/>
    <w:rsid w:val="00B62554"/>
    <w:rsid w:val="00B632BD"/>
    <w:rsid w:val="00B637C3"/>
    <w:rsid w:val="00B70612"/>
    <w:rsid w:val="00B75177"/>
    <w:rsid w:val="00B833D5"/>
    <w:rsid w:val="00B839D4"/>
    <w:rsid w:val="00B94276"/>
    <w:rsid w:val="00B96D85"/>
    <w:rsid w:val="00BA4E47"/>
    <w:rsid w:val="00BB0E9F"/>
    <w:rsid w:val="00BB529D"/>
    <w:rsid w:val="00BB5A3B"/>
    <w:rsid w:val="00BC16F0"/>
    <w:rsid w:val="00BC775F"/>
    <w:rsid w:val="00BE1067"/>
    <w:rsid w:val="00BF2EDE"/>
    <w:rsid w:val="00BF6056"/>
    <w:rsid w:val="00BF63A6"/>
    <w:rsid w:val="00C006FE"/>
    <w:rsid w:val="00C061C9"/>
    <w:rsid w:val="00C06B7D"/>
    <w:rsid w:val="00C07443"/>
    <w:rsid w:val="00C1286D"/>
    <w:rsid w:val="00C12980"/>
    <w:rsid w:val="00C13EEC"/>
    <w:rsid w:val="00C16277"/>
    <w:rsid w:val="00C16E41"/>
    <w:rsid w:val="00C25EA7"/>
    <w:rsid w:val="00C33096"/>
    <w:rsid w:val="00C338AA"/>
    <w:rsid w:val="00C37BDA"/>
    <w:rsid w:val="00C37DE9"/>
    <w:rsid w:val="00C4418E"/>
    <w:rsid w:val="00C4764E"/>
    <w:rsid w:val="00C50489"/>
    <w:rsid w:val="00C52067"/>
    <w:rsid w:val="00C52A98"/>
    <w:rsid w:val="00C55E54"/>
    <w:rsid w:val="00C60C33"/>
    <w:rsid w:val="00C65562"/>
    <w:rsid w:val="00C67408"/>
    <w:rsid w:val="00C74A6D"/>
    <w:rsid w:val="00C84423"/>
    <w:rsid w:val="00C84B98"/>
    <w:rsid w:val="00C85FC6"/>
    <w:rsid w:val="00C8735D"/>
    <w:rsid w:val="00CA203C"/>
    <w:rsid w:val="00CA7327"/>
    <w:rsid w:val="00CB093D"/>
    <w:rsid w:val="00CB123F"/>
    <w:rsid w:val="00CB2B14"/>
    <w:rsid w:val="00CB4970"/>
    <w:rsid w:val="00CC4908"/>
    <w:rsid w:val="00CD1842"/>
    <w:rsid w:val="00CD2E42"/>
    <w:rsid w:val="00CD3E07"/>
    <w:rsid w:val="00CE0931"/>
    <w:rsid w:val="00CE216E"/>
    <w:rsid w:val="00CE318C"/>
    <w:rsid w:val="00CE31DB"/>
    <w:rsid w:val="00CF4CFD"/>
    <w:rsid w:val="00CF6AC6"/>
    <w:rsid w:val="00D00C18"/>
    <w:rsid w:val="00D05565"/>
    <w:rsid w:val="00D11007"/>
    <w:rsid w:val="00D13AAD"/>
    <w:rsid w:val="00D148A5"/>
    <w:rsid w:val="00D159DD"/>
    <w:rsid w:val="00D167D2"/>
    <w:rsid w:val="00D16C20"/>
    <w:rsid w:val="00D20E95"/>
    <w:rsid w:val="00D223FA"/>
    <w:rsid w:val="00D248EF"/>
    <w:rsid w:val="00D24FEC"/>
    <w:rsid w:val="00D3741D"/>
    <w:rsid w:val="00D40244"/>
    <w:rsid w:val="00D40338"/>
    <w:rsid w:val="00D41E0D"/>
    <w:rsid w:val="00D552A7"/>
    <w:rsid w:val="00D57FE6"/>
    <w:rsid w:val="00D60F03"/>
    <w:rsid w:val="00D63106"/>
    <w:rsid w:val="00D6367E"/>
    <w:rsid w:val="00D654EE"/>
    <w:rsid w:val="00D65F77"/>
    <w:rsid w:val="00D71A77"/>
    <w:rsid w:val="00D81BF0"/>
    <w:rsid w:val="00D91BC4"/>
    <w:rsid w:val="00D933E7"/>
    <w:rsid w:val="00D96B6D"/>
    <w:rsid w:val="00DA255E"/>
    <w:rsid w:val="00DA51EC"/>
    <w:rsid w:val="00DA610E"/>
    <w:rsid w:val="00DA6518"/>
    <w:rsid w:val="00DB0032"/>
    <w:rsid w:val="00DB16A6"/>
    <w:rsid w:val="00DB6535"/>
    <w:rsid w:val="00DB7F8F"/>
    <w:rsid w:val="00DC0071"/>
    <w:rsid w:val="00DD210B"/>
    <w:rsid w:val="00DD2F0E"/>
    <w:rsid w:val="00DE5080"/>
    <w:rsid w:val="00DE58BD"/>
    <w:rsid w:val="00DF2644"/>
    <w:rsid w:val="00DF5052"/>
    <w:rsid w:val="00E00CF0"/>
    <w:rsid w:val="00E03843"/>
    <w:rsid w:val="00E05F30"/>
    <w:rsid w:val="00E108B2"/>
    <w:rsid w:val="00E13F38"/>
    <w:rsid w:val="00E14175"/>
    <w:rsid w:val="00E14BFA"/>
    <w:rsid w:val="00E15FFE"/>
    <w:rsid w:val="00E21DA2"/>
    <w:rsid w:val="00E236AD"/>
    <w:rsid w:val="00E2526F"/>
    <w:rsid w:val="00E2756C"/>
    <w:rsid w:val="00E33D53"/>
    <w:rsid w:val="00E3672C"/>
    <w:rsid w:val="00E40C9D"/>
    <w:rsid w:val="00E45BD8"/>
    <w:rsid w:val="00E4710A"/>
    <w:rsid w:val="00E47B11"/>
    <w:rsid w:val="00E51068"/>
    <w:rsid w:val="00E5563E"/>
    <w:rsid w:val="00E60032"/>
    <w:rsid w:val="00E60711"/>
    <w:rsid w:val="00E61970"/>
    <w:rsid w:val="00E67F5F"/>
    <w:rsid w:val="00E709C2"/>
    <w:rsid w:val="00E73BA6"/>
    <w:rsid w:val="00E7463B"/>
    <w:rsid w:val="00E761FC"/>
    <w:rsid w:val="00E83CED"/>
    <w:rsid w:val="00E842A6"/>
    <w:rsid w:val="00E85D53"/>
    <w:rsid w:val="00EA03CD"/>
    <w:rsid w:val="00EA05F3"/>
    <w:rsid w:val="00EA5045"/>
    <w:rsid w:val="00EA76BF"/>
    <w:rsid w:val="00EB4F3A"/>
    <w:rsid w:val="00EC00F8"/>
    <w:rsid w:val="00EC0E2C"/>
    <w:rsid w:val="00EC19B7"/>
    <w:rsid w:val="00EC296A"/>
    <w:rsid w:val="00ED098D"/>
    <w:rsid w:val="00EE45D2"/>
    <w:rsid w:val="00EE4A40"/>
    <w:rsid w:val="00EE7693"/>
    <w:rsid w:val="00EE7AB3"/>
    <w:rsid w:val="00EF14C6"/>
    <w:rsid w:val="00EF2EDD"/>
    <w:rsid w:val="00EF4A8D"/>
    <w:rsid w:val="00F03C8E"/>
    <w:rsid w:val="00F05752"/>
    <w:rsid w:val="00F061B2"/>
    <w:rsid w:val="00F103FE"/>
    <w:rsid w:val="00F24D99"/>
    <w:rsid w:val="00F26C77"/>
    <w:rsid w:val="00F26F74"/>
    <w:rsid w:val="00F36707"/>
    <w:rsid w:val="00F41530"/>
    <w:rsid w:val="00F430E1"/>
    <w:rsid w:val="00F443E2"/>
    <w:rsid w:val="00F45178"/>
    <w:rsid w:val="00F46EAF"/>
    <w:rsid w:val="00F60016"/>
    <w:rsid w:val="00F6354C"/>
    <w:rsid w:val="00F679FE"/>
    <w:rsid w:val="00F67DB6"/>
    <w:rsid w:val="00F82587"/>
    <w:rsid w:val="00F849F5"/>
    <w:rsid w:val="00FA2A16"/>
    <w:rsid w:val="00FA3124"/>
    <w:rsid w:val="00FA7154"/>
    <w:rsid w:val="00FA72B5"/>
    <w:rsid w:val="00FB16C5"/>
    <w:rsid w:val="00FB1F04"/>
    <w:rsid w:val="00FB4A9A"/>
    <w:rsid w:val="00FD317B"/>
    <w:rsid w:val="00FD4758"/>
    <w:rsid w:val="00FD5213"/>
    <w:rsid w:val="00FD56BD"/>
    <w:rsid w:val="00FE3D4C"/>
    <w:rsid w:val="00FE5903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E6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4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469DB"/>
    <w:rPr>
      <w:rFonts w:ascii="Tahoma" w:hAnsi="Tahoma" w:cs="Tahoma"/>
      <w:sz w:val="16"/>
      <w:szCs w:val="16"/>
    </w:rPr>
  </w:style>
  <w:style w:type="table" w:styleId="TableWeb1">
    <w:name w:val="Table Web 1"/>
    <w:basedOn w:val="TableNormal"/>
    <w:rsid w:val="0057090F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090F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352A-A10B-498B-8CA2-0D0692E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هفتگی نیمسال اول  87 - 86  رشته پزشکی ترم اول</vt:lpstr>
    </vt:vector>
  </TitlesOfParts>
  <Company>1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هفتگی نیمسال اول  87 - 86  رشته پزشکی ترم اول</dc:title>
  <dc:subject/>
  <dc:creator>1</dc:creator>
  <cp:keywords/>
  <dc:description/>
  <cp:lastModifiedBy>MRT www.Win2Farsi.com</cp:lastModifiedBy>
  <cp:revision>120</cp:revision>
  <cp:lastPrinted>2019-09-22T04:52:00Z</cp:lastPrinted>
  <dcterms:created xsi:type="dcterms:W3CDTF">2016-09-18T04:18:00Z</dcterms:created>
  <dcterms:modified xsi:type="dcterms:W3CDTF">2019-10-20T06:34:00Z</dcterms:modified>
</cp:coreProperties>
</file>